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517" w:rsidRDefault="00656517">
      <w:pPr>
        <w:rPr>
          <w:b/>
          <w:sz w:val="28"/>
          <w:szCs w:val="28"/>
        </w:rPr>
      </w:pPr>
    </w:p>
    <w:p w:rsidR="00656517" w:rsidRDefault="00736B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Section One: Overview of Program Proposal</w:t>
      </w:r>
    </w:p>
    <w:p w:rsidR="00656517" w:rsidRDefault="0065651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Program Title (This title will be used for all contractual documents if chosen to be funded)</w:t>
      </w:r>
    </w:p>
    <w:tbl>
      <w:tblPr>
        <w:tblStyle w:val="af9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Please provide a brief description of your program proposal, your program’s main purpose, and include any objectives or goals you hope to achieve through the implemented programmatic features.</w:t>
      </w:r>
    </w:p>
    <w:tbl>
      <w:tblPr>
        <w:tblStyle w:val="af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Please identify and describe the population you are going to serve through this program. (Please include any specific demographic or regional information if applicable)</w:t>
      </w:r>
    </w:p>
    <w:tbl>
      <w:tblPr>
        <w:tblStyle w:val="afb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provide the total amount of funding being requested by your agency for t</w:t>
      </w:r>
      <w:r>
        <w:rPr>
          <w:rFonts w:ascii="Times New Roman" w:eastAsia="Times New Roman" w:hAnsi="Times New Roman" w:cs="Times New Roman"/>
        </w:rPr>
        <w:t>his program. (At this time, the maximum amount of funding being awarded per program is $50,000.00)</w:t>
      </w:r>
    </w:p>
    <w:tbl>
      <w:tblPr>
        <w:tblStyle w:val="afc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Please provide a budget narrative, or an overview of how these funds would be spent for this program.</w:t>
      </w:r>
    </w:p>
    <w:tbl>
      <w:tblPr>
        <w:tblStyle w:val="afd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Please provide the projected program start date:</w:t>
      </w:r>
    </w:p>
    <w:tbl>
      <w:tblPr>
        <w:tblStyle w:val="afe"/>
        <w:tblW w:w="3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</w:tblGrid>
      <w:tr w:rsidR="00656517">
        <w:trPr>
          <w:trHeight w:val="525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Please provide the projected program end date:</w:t>
      </w:r>
    </w:p>
    <w:tbl>
      <w:tblPr>
        <w:tblStyle w:val="aff"/>
        <w:tblW w:w="37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80"/>
      </w:tblGrid>
      <w:tr w:rsidR="00656517">
        <w:trPr>
          <w:trHeight w:val="52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517" w:rsidRDefault="00736B5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Two: Program Proposal Details</w:t>
      </w: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describe the problem you are looking to address through your program, or the need that you are looking to meet.</w:t>
      </w:r>
    </w:p>
    <w:tbl>
      <w:tblPr>
        <w:tblStyle w:val="aff0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provide an overview of your proposed timeline of activities. </w:t>
      </w:r>
    </w:p>
    <w:tbl>
      <w:tblPr>
        <w:tblStyle w:val="aff1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17" w:rsidRDefault="006565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describe your plan for sustainability of the project after the grant award funding has ended.</w:t>
      </w:r>
    </w:p>
    <w:tbl>
      <w:tblPr>
        <w:tblStyle w:val="aff2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Please describe the desired measurable outcomes that you will be able to track, log, and explain following implementation of your program. </w:t>
      </w:r>
    </w:p>
    <w:tbl>
      <w:tblPr>
        <w:tblStyle w:val="aff3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describe how you intend to measure and report on the effectiveness of the program, not just limited to the measurable outcomes.</w:t>
      </w:r>
    </w:p>
    <w:tbl>
      <w:tblPr>
        <w:tblStyle w:val="aff4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46680" w:rsidRDefault="001466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56517" w:rsidRDefault="00736B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Section Three: Organization Information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provide your organization’s mission statement.</w:t>
      </w:r>
    </w:p>
    <w:tbl>
      <w:tblPr>
        <w:tblStyle w:val="aff5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Tell us about the current programs and activities offered by your agency.</w:t>
      </w:r>
    </w:p>
    <w:tbl>
      <w:tblPr>
        <w:tblStyle w:val="aff6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provide a list of your Board of Directors.</w:t>
      </w:r>
    </w:p>
    <w:tbl>
      <w:tblPr>
        <w:tblStyle w:val="aff7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list any partners you will be working with during creation and implementation of this proposal, the partner’s role, and your relationship to them.</w:t>
      </w:r>
    </w:p>
    <w:tbl>
      <w:tblPr>
        <w:tblStyle w:val="aff8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656517">
      <w:pPr>
        <w:rPr>
          <w:rFonts w:ascii="Times New Roman" w:eastAsia="Times New Roman" w:hAnsi="Times New Roman" w:cs="Times New Roman"/>
        </w:rPr>
      </w:pP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Please upload/attach the following documents: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</w:t>
      </w:r>
      <w:r>
        <w:rPr>
          <w:rFonts w:ascii="Times New Roman" w:eastAsia="Times New Roman" w:hAnsi="Times New Roman" w:cs="Times New Roman"/>
        </w:rPr>
        <w:tab/>
        <w:t>IRS 990 Statement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Audited Financial Statements (Last completed year)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</w:t>
      </w:r>
      <w:r>
        <w:rPr>
          <w:rFonts w:ascii="Times New Roman" w:eastAsia="Times New Roman" w:hAnsi="Times New Roman" w:cs="Times New Roman"/>
        </w:rPr>
        <w:tab/>
        <w:t>Current Operating Budget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ab/>
        <w:t>IRS 501 (c)(3) Letter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ab/>
        <w:t>W 9 Form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ab/>
        <w:t>SF-424 Application for Federal Assistance</w:t>
      </w:r>
    </w:p>
    <w:p w:rsidR="00656517" w:rsidRDefault="00736B5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ab/>
        <w:t>Assurance of Compliance with Title VI Civil Rights Act</w:t>
      </w:r>
    </w:p>
    <w:p w:rsidR="00656517" w:rsidRDefault="00656517">
      <w:pPr>
        <w:ind w:left="720"/>
        <w:rPr>
          <w:rFonts w:ascii="Times New Roman" w:eastAsia="Times New Roman" w:hAnsi="Times New Roman" w:cs="Times New Roman"/>
        </w:rPr>
      </w:pPr>
    </w:p>
    <w:p w:rsidR="00146680" w:rsidRDefault="001466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56517" w:rsidRDefault="00736B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Section Four: Please provide the following: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Has the organization been the direct recipient or subrecipient of City of Brockton Federal funds within the last two fiscal years?</w:t>
      </w:r>
    </w:p>
    <w:tbl>
      <w:tblPr>
        <w:tblStyle w:val="aff9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Was the organization required to have an audit of Federal Funds performed in the two or more recently closed fiscal years?</w:t>
      </w:r>
    </w:p>
    <w:tbl>
      <w:tblPr>
        <w:tblStyle w:val="aff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Does the organization have any findings or questioned costs related to the City of Brockton Federal Grants Administration in </w:t>
      </w:r>
      <w:r>
        <w:rPr>
          <w:rFonts w:ascii="Times New Roman" w:eastAsia="Times New Roman" w:hAnsi="Times New Roman" w:cs="Times New Roman"/>
        </w:rPr>
        <w:t>the last two most recently closed fiscal years?</w:t>
      </w:r>
    </w:p>
    <w:tbl>
      <w:tblPr>
        <w:tblStyle w:val="affb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Has the grant employed new personnel or implemented new or substantially changed systems related to Federal Grant Management in the last calendar or fiscal year?</w:t>
      </w:r>
    </w:p>
    <w:tbl>
      <w:tblPr>
        <w:tblStyle w:val="affc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 the organization been monitored by any Federal Agency as a direct recipient of Federal Funding the last two fiscal years? </w:t>
      </w:r>
    </w:p>
    <w:tbl>
      <w:tblPr>
        <w:tblStyle w:val="affd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Does the organization conduct Federally funded activities under an approved internal control plan that meets federal guidelines and provides for the sound financial management of grant activities, including: Detection and Prevention of Fraud, Waste, and Ab</w:t>
      </w:r>
      <w:r>
        <w:rPr>
          <w:rFonts w:ascii="Times New Roman" w:eastAsia="Times New Roman" w:hAnsi="Times New Roman" w:cs="Times New Roman"/>
        </w:rPr>
        <w:t>use; Accounting system identification of the recipient and expenditure of program funds separately for each grant/contract; Distribution records maintained for an employee when his/her efforts are used  as a direct cost or match; Procurements are conducted</w:t>
      </w:r>
      <w:r>
        <w:rPr>
          <w:rFonts w:ascii="Times New Roman" w:eastAsia="Times New Roman" w:hAnsi="Times New Roman" w:cs="Times New Roman"/>
        </w:rPr>
        <w:t xml:space="preserve"> in compliance with federal procurement requirements. </w:t>
      </w:r>
    </w:p>
    <w:tbl>
      <w:tblPr>
        <w:tblStyle w:val="affe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  <w:p w:rsidR="00656517" w:rsidRDefault="0065651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provide a Statement of Accuracy.</w:t>
      </w:r>
    </w:p>
    <w:tbl>
      <w:tblPr>
        <w:tblStyle w:val="afff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656517">
        <w:trPr>
          <w:trHeight w:val="525"/>
        </w:trPr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56517" w:rsidRDefault="00736B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56517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56517" w:rsidRPr="00736B52" w:rsidRDefault="00736B5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656517" w:rsidRPr="00736B52" w:rsidSect="00BA20CE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0CE" w:rsidRDefault="00BA20CE" w:rsidP="00BA20CE">
      <w:pPr>
        <w:spacing w:line="240" w:lineRule="auto"/>
      </w:pPr>
      <w:r>
        <w:separator/>
      </w:r>
    </w:p>
  </w:endnote>
  <w:endnote w:type="continuationSeparator" w:id="0">
    <w:p w:rsidR="00BA20CE" w:rsidRDefault="00BA20CE" w:rsidP="00BA2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bal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0CE" w:rsidRDefault="00BA20CE" w:rsidP="00BA20CE">
      <w:pPr>
        <w:spacing w:line="240" w:lineRule="auto"/>
      </w:pPr>
      <w:r>
        <w:separator/>
      </w:r>
    </w:p>
  </w:footnote>
  <w:footnote w:type="continuationSeparator" w:id="0">
    <w:p w:rsidR="00BA20CE" w:rsidRDefault="00BA20CE" w:rsidP="00BA2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449" w:rsidRPr="00BE5C16" w:rsidRDefault="00C24449" w:rsidP="00BE5C16">
    <w:pPr>
      <w:ind w:left="-90"/>
      <w:rPr>
        <w:rFonts w:ascii="Times New Roman" w:eastAsia="Times New Roman" w:hAnsi="Times New Roman" w:cs="Times New Roman"/>
        <w:sz w:val="24"/>
        <w:szCs w:val="24"/>
      </w:rPr>
    </w:pPr>
    <w:r w:rsidRPr="00BE5C16">
      <w:rPr>
        <w:rFonts w:ascii="Times New Roman" w:eastAsia="Times New Roman" w:hAnsi="Times New Roman" w:cs="Times New Roman"/>
        <w:sz w:val="24"/>
        <w:szCs w:val="24"/>
      </w:rPr>
      <w:t>City of Brockton</w:t>
    </w:r>
    <w:r w:rsidR="00BE5C16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Opioid Settlement Fund Application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CE" w:rsidRDefault="00BA20CE" w:rsidP="00BA20CE">
    <w:pPr>
      <w:ind w:left="2880"/>
      <w:jc w:val="both"/>
      <w:rPr>
        <w:rFonts w:ascii="Playball" w:eastAsia="Playball" w:hAnsi="Playball" w:cs="Playball"/>
        <w:sz w:val="40"/>
        <w:szCs w:val="40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4621ACC6" wp14:editId="14EDF8EE">
          <wp:simplePos x="0" y="0"/>
          <wp:positionH relativeFrom="margin">
            <wp:align>right</wp:align>
          </wp:positionH>
          <wp:positionV relativeFrom="margin">
            <wp:posOffset>-962025</wp:posOffset>
          </wp:positionV>
          <wp:extent cx="1075055" cy="10477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seal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layball" w:eastAsia="Playball" w:hAnsi="Playball" w:cs="Playball"/>
        <w:sz w:val="48"/>
        <w:szCs w:val="48"/>
      </w:rPr>
      <w:t xml:space="preserve">   </w:t>
    </w:r>
    <w:r>
      <w:rPr>
        <w:rFonts w:ascii="Playball" w:eastAsia="Playball" w:hAnsi="Playball" w:cs="Playball"/>
        <w:sz w:val="40"/>
        <w:szCs w:val="40"/>
      </w:rPr>
      <w:t>City of Brockton</w:t>
    </w:r>
  </w:p>
  <w:p w:rsidR="00BA20CE" w:rsidRDefault="00BA20CE" w:rsidP="00BA20CE">
    <w:pPr>
      <w:ind w:left="2160" w:firstLine="720"/>
      <w:jc w:val="both"/>
      <w:rPr>
        <w:b/>
      </w:rPr>
    </w:pPr>
    <w:r>
      <w:rPr>
        <w:rFonts w:ascii="Times New Roman" w:eastAsia="Times New Roman" w:hAnsi="Times New Roman" w:cs="Times New Roman"/>
        <w:sz w:val="24"/>
        <w:szCs w:val="24"/>
      </w:rPr>
      <w:t>Opioid Settlement Fund Application</w:t>
    </w:r>
    <w:r>
      <w:rPr>
        <w:b/>
      </w:rPr>
      <w:t xml:space="preserve"> </w:t>
    </w:r>
  </w:p>
  <w:p w:rsidR="00BA20CE" w:rsidRDefault="00BA20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517"/>
    <w:rsid w:val="00146680"/>
    <w:rsid w:val="003F273F"/>
    <w:rsid w:val="00656517"/>
    <w:rsid w:val="00736B52"/>
    <w:rsid w:val="009B34E0"/>
    <w:rsid w:val="00BA20CE"/>
    <w:rsid w:val="00BE5C16"/>
    <w:rsid w:val="00C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38381"/>
  <w15:docId w15:val="{243CE525-52CE-46E5-A766-55849CCE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20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0CE"/>
  </w:style>
  <w:style w:type="paragraph" w:styleId="Footer">
    <w:name w:val="footer"/>
    <w:basedOn w:val="Normal"/>
    <w:link w:val="FooterChar"/>
    <w:uiPriority w:val="99"/>
    <w:unhideWhenUsed/>
    <w:rsid w:val="00BA20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LmDaUy2iTCWPyXUJiZUVFw+J4w==">CgMxLjAyDmgudjYzZWxxZno0N2t1OAByITFJZ1V5eVd0MDFlQ1lpRXM4OVp3eEJxNzlEMnBlUktYRg==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Brockton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Verde</dc:creator>
  <cp:lastModifiedBy>McCormack, Suzanne</cp:lastModifiedBy>
  <cp:revision>5</cp:revision>
  <dcterms:created xsi:type="dcterms:W3CDTF">2025-09-09T17:53:00Z</dcterms:created>
  <dcterms:modified xsi:type="dcterms:W3CDTF">2025-09-09T18:04:00Z</dcterms:modified>
</cp:coreProperties>
</file>