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7D8D8" w14:textId="070775D1" w:rsidR="00951E02" w:rsidRPr="00D92A69" w:rsidRDefault="00D92A69" w:rsidP="00D92A69">
      <w:pPr>
        <w:pStyle w:val="CDMSummary"/>
        <w:jc w:val="center"/>
        <w:rPr>
          <w:color w:val="auto"/>
        </w:rPr>
      </w:pPr>
      <w:r w:rsidRPr="00D92A69">
        <w:rPr>
          <w:b/>
          <w:color w:val="auto"/>
        </w:rPr>
        <w:t>INVITATION TO BID</w:t>
      </w:r>
    </w:p>
    <w:p w14:paraId="5297D8DA" w14:textId="1EAB9449" w:rsidR="002B3AFC" w:rsidRDefault="00674224" w:rsidP="009D36D4">
      <w:pPr>
        <w:widowControl/>
        <w:tabs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firstLine="432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CITY OF BROCKTON</w:t>
      </w:r>
      <w:r w:rsidR="009D36D4">
        <w:rPr>
          <w:rFonts w:ascii="Times New Roman" w:hAnsi="Times New Roman"/>
          <w:b/>
          <w:sz w:val="22"/>
        </w:rPr>
        <w:t>, MASSACHUSETTS</w:t>
      </w:r>
    </w:p>
    <w:p w14:paraId="5297D8DC" w14:textId="303CD6C7" w:rsidR="002B3AFC" w:rsidRDefault="00674224" w:rsidP="009D36D4">
      <w:pPr>
        <w:widowControl/>
        <w:tabs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firstLine="43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SLUDGE </w:t>
      </w:r>
      <w:r w:rsidR="00F8123D">
        <w:rPr>
          <w:rFonts w:ascii="Times New Roman" w:hAnsi="Times New Roman"/>
          <w:b/>
          <w:sz w:val="22"/>
        </w:rPr>
        <w:t>REMOVAL</w:t>
      </w:r>
      <w:r w:rsidR="00676146">
        <w:rPr>
          <w:rFonts w:ascii="Times New Roman" w:hAnsi="Times New Roman"/>
          <w:b/>
          <w:sz w:val="22"/>
        </w:rPr>
        <w:t>, TRANSPORTATION,</w:t>
      </w:r>
      <w:r w:rsidR="00F8123D">
        <w:rPr>
          <w:rFonts w:ascii="Times New Roman" w:hAnsi="Times New Roman"/>
          <w:b/>
          <w:sz w:val="22"/>
        </w:rPr>
        <w:t xml:space="preserve"> AND </w:t>
      </w:r>
      <w:r w:rsidR="00E84465">
        <w:rPr>
          <w:rFonts w:ascii="Times New Roman" w:hAnsi="Times New Roman"/>
          <w:b/>
          <w:sz w:val="22"/>
        </w:rPr>
        <w:t xml:space="preserve">FINAL </w:t>
      </w:r>
      <w:r>
        <w:rPr>
          <w:rFonts w:ascii="Times New Roman" w:hAnsi="Times New Roman"/>
          <w:b/>
          <w:sz w:val="22"/>
        </w:rPr>
        <w:t>DISPOSAL</w:t>
      </w:r>
      <w:r w:rsidR="00F8123D">
        <w:rPr>
          <w:rFonts w:ascii="Times New Roman" w:hAnsi="Times New Roman"/>
          <w:b/>
          <w:sz w:val="22"/>
        </w:rPr>
        <w:t xml:space="preserve"> SERVICES</w:t>
      </w:r>
    </w:p>
    <w:p w14:paraId="5297D8DF" w14:textId="03E12CCB" w:rsidR="002B3AFC" w:rsidRDefault="009D36D4" w:rsidP="009D36D4">
      <w:pPr>
        <w:widowControl/>
        <w:tabs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firstLine="43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CONTRACT NO. DPW </w:t>
      </w:r>
      <w:r w:rsidR="003163A4">
        <w:rPr>
          <w:rFonts w:ascii="Times New Roman" w:hAnsi="Times New Roman"/>
          <w:b/>
          <w:sz w:val="22"/>
        </w:rPr>
        <w:t>21</w:t>
      </w:r>
      <w:r w:rsidR="00DD437F">
        <w:rPr>
          <w:rFonts w:ascii="Times New Roman" w:hAnsi="Times New Roman"/>
          <w:b/>
          <w:sz w:val="22"/>
        </w:rPr>
        <w:t xml:space="preserve"> - SLUDGE</w:t>
      </w:r>
    </w:p>
    <w:p w14:paraId="5297D8E4" w14:textId="77777777" w:rsidR="00951E02" w:rsidRDefault="00951E02">
      <w:pPr>
        <w:widowControl/>
        <w:tabs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22"/>
        </w:rPr>
      </w:pPr>
    </w:p>
    <w:p w14:paraId="781DC2A6" w14:textId="77777777" w:rsidR="00676146" w:rsidRDefault="00676146" w:rsidP="00A37DA3">
      <w:pPr>
        <w:widowControl/>
        <w:tabs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Water and Sewer Division of the Department of Public Works in the City of Brockton is soliciting bids under M.G.L. Chapter 30B for the following:</w:t>
      </w:r>
    </w:p>
    <w:p w14:paraId="28C148FA" w14:textId="77777777" w:rsidR="00676146" w:rsidRDefault="00676146" w:rsidP="00676146">
      <w:pPr>
        <w:widowControl/>
        <w:tabs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22"/>
        </w:rPr>
      </w:pPr>
    </w:p>
    <w:p w14:paraId="1A195D3D" w14:textId="0E97F3B2" w:rsidR="00676146" w:rsidRDefault="00676146" w:rsidP="00676146">
      <w:pPr>
        <w:widowControl/>
        <w:tabs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REMOVAL, TRANSPORTATION, AND FINAL DISPOSAL OF SLUDGE</w:t>
      </w:r>
    </w:p>
    <w:p w14:paraId="766CA2DE" w14:textId="77777777" w:rsidR="00131053" w:rsidRDefault="00131053" w:rsidP="00676146">
      <w:pPr>
        <w:widowControl/>
        <w:tabs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center"/>
        <w:rPr>
          <w:rFonts w:ascii="Times New Roman" w:hAnsi="Times New Roman"/>
          <w:sz w:val="22"/>
        </w:rPr>
      </w:pPr>
    </w:p>
    <w:p w14:paraId="5297D8E7" w14:textId="6AB6ADD0" w:rsidR="002B3AFC" w:rsidRDefault="002B3AFC" w:rsidP="000A6E0D">
      <w:pPr>
        <w:widowControl/>
        <w:tabs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Sealed Bids for</w:t>
      </w:r>
      <w:r w:rsidR="00720201">
        <w:rPr>
          <w:rFonts w:ascii="Times New Roman" w:hAnsi="Times New Roman"/>
          <w:sz w:val="22"/>
        </w:rPr>
        <w:t xml:space="preserve"> </w:t>
      </w:r>
      <w:r w:rsidR="00F8123D" w:rsidRPr="00F8123D">
        <w:rPr>
          <w:rFonts w:ascii="Times New Roman" w:hAnsi="Times New Roman"/>
          <w:b/>
          <w:sz w:val="22"/>
          <w:u w:val="single"/>
        </w:rPr>
        <w:t>Sludge Removal</w:t>
      </w:r>
      <w:r w:rsidR="00676146">
        <w:rPr>
          <w:rFonts w:ascii="Times New Roman" w:hAnsi="Times New Roman"/>
          <w:b/>
          <w:sz w:val="22"/>
          <w:u w:val="single"/>
        </w:rPr>
        <w:t>, Transportation,</w:t>
      </w:r>
      <w:r w:rsidR="00F8123D" w:rsidRPr="00F8123D">
        <w:rPr>
          <w:rFonts w:ascii="Times New Roman" w:hAnsi="Times New Roman"/>
          <w:b/>
          <w:sz w:val="22"/>
          <w:u w:val="single"/>
        </w:rPr>
        <w:t xml:space="preserve"> and Disposal Services</w:t>
      </w:r>
      <w:r>
        <w:rPr>
          <w:rFonts w:ascii="Times New Roman" w:hAnsi="Times New Roman"/>
          <w:sz w:val="22"/>
        </w:rPr>
        <w:t xml:space="preserve"> will be received by the </w:t>
      </w:r>
      <w:r w:rsidR="00F8123D" w:rsidRPr="00F8123D">
        <w:rPr>
          <w:rFonts w:ascii="Times New Roman" w:hAnsi="Times New Roman"/>
          <w:b/>
          <w:sz w:val="22"/>
          <w:u w:val="single"/>
        </w:rPr>
        <w:t>Chief Procurement Officer</w:t>
      </w:r>
      <w:r w:rsidR="00F8123D" w:rsidRPr="00A37DA3">
        <w:rPr>
          <w:rFonts w:ascii="Times New Roman" w:hAnsi="Times New Roman"/>
          <w:sz w:val="22"/>
        </w:rPr>
        <w:t xml:space="preserve"> </w:t>
      </w:r>
      <w:r w:rsidR="00F8123D">
        <w:rPr>
          <w:rFonts w:ascii="Times New Roman" w:hAnsi="Times New Roman"/>
          <w:sz w:val="22"/>
        </w:rPr>
        <w:t xml:space="preserve">at the office </w:t>
      </w:r>
      <w:r>
        <w:rPr>
          <w:rFonts w:ascii="Times New Roman" w:hAnsi="Times New Roman"/>
          <w:sz w:val="22"/>
        </w:rPr>
        <w:t xml:space="preserve">of the </w:t>
      </w:r>
      <w:r w:rsidR="00F8123D" w:rsidRPr="00AA64E4">
        <w:rPr>
          <w:rFonts w:ascii="Times New Roman" w:hAnsi="Times New Roman"/>
          <w:sz w:val="22"/>
          <w:u w:val="single"/>
        </w:rPr>
        <w:t xml:space="preserve">Procurement Department, Basement Level, Rm. B5, City Hall, 45 School Street, Brockton </w:t>
      </w:r>
      <w:r w:rsidR="00F8123D" w:rsidRPr="000A6E0D">
        <w:rPr>
          <w:rFonts w:ascii="Times New Roman" w:hAnsi="Times New Roman"/>
          <w:sz w:val="22"/>
          <w:u w:val="single"/>
        </w:rPr>
        <w:t>Massachusetts 02301</w:t>
      </w:r>
      <w:r w:rsidR="00F8123D" w:rsidRPr="000A6E0D">
        <w:rPr>
          <w:rFonts w:ascii="Times New Roman" w:hAnsi="Times New Roman"/>
          <w:sz w:val="22"/>
        </w:rPr>
        <w:t xml:space="preserve"> </w:t>
      </w:r>
      <w:r w:rsidRPr="000A6E0D">
        <w:rPr>
          <w:rFonts w:ascii="Times New Roman" w:hAnsi="Times New Roman"/>
          <w:sz w:val="22"/>
        </w:rPr>
        <w:t xml:space="preserve">until </w:t>
      </w:r>
      <w:r w:rsidR="000A531E" w:rsidRPr="000A6E0D">
        <w:rPr>
          <w:rFonts w:ascii="Times New Roman" w:hAnsi="Times New Roman"/>
          <w:sz w:val="22"/>
          <w:u w:val="single"/>
        </w:rPr>
        <w:t>11</w:t>
      </w:r>
      <w:r w:rsidR="00F8123D" w:rsidRPr="000A6E0D">
        <w:rPr>
          <w:rFonts w:ascii="Times New Roman" w:hAnsi="Times New Roman"/>
          <w:sz w:val="22"/>
          <w:u w:val="single"/>
        </w:rPr>
        <w:t xml:space="preserve">:00 </w:t>
      </w:r>
      <w:r w:rsidR="000A531E" w:rsidRPr="000A6E0D">
        <w:rPr>
          <w:rFonts w:ascii="Times New Roman" w:hAnsi="Times New Roman"/>
          <w:sz w:val="22"/>
          <w:u w:val="single"/>
        </w:rPr>
        <w:t>AM</w:t>
      </w:r>
      <w:r w:rsidR="00F8123D" w:rsidRPr="000A6E0D">
        <w:rPr>
          <w:rFonts w:ascii="Times New Roman" w:hAnsi="Times New Roman"/>
          <w:sz w:val="22"/>
        </w:rPr>
        <w:t xml:space="preserve">, </w:t>
      </w:r>
      <w:r w:rsidR="000A6E0D" w:rsidRPr="000A6E0D">
        <w:rPr>
          <w:rFonts w:ascii="Times New Roman" w:hAnsi="Times New Roman"/>
          <w:sz w:val="22"/>
          <w:u w:val="single"/>
        </w:rPr>
        <w:t>December 8</w:t>
      </w:r>
      <w:r w:rsidR="00F8123D" w:rsidRPr="000A6E0D">
        <w:rPr>
          <w:rFonts w:ascii="Times New Roman" w:hAnsi="Times New Roman"/>
          <w:sz w:val="22"/>
          <w:u w:val="single"/>
        </w:rPr>
        <w:t>, 20</w:t>
      </w:r>
      <w:r w:rsidR="003163A4" w:rsidRPr="000A6E0D">
        <w:rPr>
          <w:rFonts w:ascii="Times New Roman" w:hAnsi="Times New Roman"/>
          <w:sz w:val="22"/>
          <w:u w:val="single"/>
        </w:rPr>
        <w:t>20</w:t>
      </w:r>
      <w:r w:rsidR="00676146" w:rsidRPr="000A6E0D">
        <w:rPr>
          <w:rFonts w:ascii="Times New Roman" w:hAnsi="Times New Roman"/>
          <w:sz w:val="22"/>
        </w:rPr>
        <w:t xml:space="preserve">. </w:t>
      </w:r>
      <w:r w:rsidR="000A6E0D" w:rsidRPr="000A6E0D">
        <w:rPr>
          <w:rFonts w:ascii="Times New Roman" w:hAnsi="Times New Roman"/>
          <w:sz w:val="22"/>
        </w:rPr>
        <w:t>Bids will be opened by the Chief Procurement Officer at or after 11:1</w:t>
      </w:r>
      <w:r w:rsidR="000A6E0D">
        <w:rPr>
          <w:rFonts w:ascii="Times New Roman" w:hAnsi="Times New Roman"/>
          <w:sz w:val="22"/>
        </w:rPr>
        <w:t>5</w:t>
      </w:r>
      <w:r w:rsidR="000A6E0D" w:rsidRPr="000A6E0D">
        <w:rPr>
          <w:rFonts w:ascii="Times New Roman" w:hAnsi="Times New Roman"/>
          <w:sz w:val="22"/>
        </w:rPr>
        <w:t xml:space="preserve"> AM</w:t>
      </w:r>
      <w:r w:rsidR="000A6E0D">
        <w:rPr>
          <w:rFonts w:ascii="Times New Roman" w:hAnsi="Times New Roman"/>
          <w:sz w:val="22"/>
        </w:rPr>
        <w:t>, December 8, 2020,</w:t>
      </w:r>
      <w:r w:rsidR="000A6E0D" w:rsidRPr="000A6E0D">
        <w:rPr>
          <w:rFonts w:ascii="Times New Roman" w:hAnsi="Times New Roman"/>
          <w:sz w:val="22"/>
        </w:rPr>
        <w:t xml:space="preserve"> via</w:t>
      </w:r>
      <w:r w:rsidR="000A6E0D">
        <w:rPr>
          <w:rFonts w:ascii="Times New Roman" w:hAnsi="Times New Roman"/>
          <w:sz w:val="22"/>
        </w:rPr>
        <w:t xml:space="preserve"> a Zoom Meeting: </w:t>
      </w:r>
      <w:hyperlink r:id="rId11" w:history="1">
        <w:r w:rsidR="000A6E0D" w:rsidRPr="00FA1EF7">
          <w:rPr>
            <w:rStyle w:val="Hyperlink"/>
            <w:rFonts w:ascii="Times New Roman" w:hAnsi="Times New Roman"/>
            <w:sz w:val="22"/>
          </w:rPr>
          <w:t>https://zoom.us/j/91782149559?pwd=VG1oNGxCSkZMVFErd05ZVllQUnhMZz09</w:t>
        </w:r>
      </w:hyperlink>
      <w:r w:rsidR="000A6E0D">
        <w:rPr>
          <w:rFonts w:ascii="Times New Roman" w:hAnsi="Times New Roman"/>
          <w:sz w:val="22"/>
        </w:rPr>
        <w:t xml:space="preserve">, </w:t>
      </w:r>
      <w:r w:rsidR="000A6E0D" w:rsidRPr="000A6E0D">
        <w:rPr>
          <w:rFonts w:ascii="Times New Roman" w:hAnsi="Times New Roman"/>
          <w:sz w:val="22"/>
        </w:rPr>
        <w:t>Meeting ID: 917 8214 9559</w:t>
      </w:r>
      <w:r w:rsidR="000A6E0D">
        <w:rPr>
          <w:rFonts w:ascii="Times New Roman" w:hAnsi="Times New Roman"/>
          <w:sz w:val="22"/>
        </w:rPr>
        <w:t xml:space="preserve">, </w:t>
      </w:r>
      <w:r w:rsidR="000A6E0D" w:rsidRPr="000A6E0D">
        <w:rPr>
          <w:rFonts w:ascii="Times New Roman" w:hAnsi="Times New Roman"/>
          <w:sz w:val="22"/>
        </w:rPr>
        <w:t>Passcode: mZVa9w</w:t>
      </w:r>
      <w:r w:rsidR="000A6E0D">
        <w:rPr>
          <w:rFonts w:ascii="Times New Roman" w:hAnsi="Times New Roman"/>
          <w:sz w:val="22"/>
        </w:rPr>
        <w:t xml:space="preserve">. </w:t>
      </w:r>
      <w:r w:rsidR="000A6E0D" w:rsidRPr="00AA64E4">
        <w:rPr>
          <w:rFonts w:ascii="Times New Roman" w:hAnsi="Times New Roman"/>
          <w:sz w:val="22"/>
        </w:rPr>
        <w:t xml:space="preserve">Any bids received after 11:00 AM, </w:t>
      </w:r>
      <w:r w:rsidR="000A6E0D">
        <w:rPr>
          <w:rFonts w:ascii="Times New Roman" w:hAnsi="Times New Roman"/>
          <w:sz w:val="22"/>
        </w:rPr>
        <w:t>December 8</w:t>
      </w:r>
      <w:r w:rsidR="000A6E0D" w:rsidRPr="00AA64E4">
        <w:rPr>
          <w:rFonts w:ascii="Times New Roman" w:hAnsi="Times New Roman"/>
          <w:sz w:val="22"/>
        </w:rPr>
        <w:t>, 20</w:t>
      </w:r>
      <w:r w:rsidR="000A6E0D">
        <w:rPr>
          <w:rFonts w:ascii="Times New Roman" w:hAnsi="Times New Roman"/>
          <w:sz w:val="22"/>
        </w:rPr>
        <w:t>20</w:t>
      </w:r>
      <w:r w:rsidR="000A6E0D" w:rsidRPr="00AA64E4">
        <w:rPr>
          <w:rFonts w:ascii="Times New Roman" w:hAnsi="Times New Roman"/>
          <w:sz w:val="22"/>
        </w:rPr>
        <w:t xml:space="preserve"> </w:t>
      </w:r>
      <w:r w:rsidR="000A6E0D">
        <w:rPr>
          <w:rFonts w:ascii="Times New Roman" w:hAnsi="Times New Roman"/>
          <w:sz w:val="22"/>
        </w:rPr>
        <w:t xml:space="preserve">shall not be accepted, </w:t>
      </w:r>
      <w:r w:rsidR="000A6E0D" w:rsidRPr="00AA64E4">
        <w:rPr>
          <w:rFonts w:ascii="Times New Roman" w:hAnsi="Times New Roman"/>
          <w:sz w:val="22"/>
        </w:rPr>
        <w:t>shall be</w:t>
      </w:r>
      <w:r w:rsidR="000A6E0D">
        <w:rPr>
          <w:rFonts w:ascii="Times New Roman" w:hAnsi="Times New Roman"/>
          <w:sz w:val="22"/>
        </w:rPr>
        <w:t xml:space="preserve"> rejected and shall not be opened.</w:t>
      </w:r>
    </w:p>
    <w:p w14:paraId="2F307982" w14:textId="77777777" w:rsidR="00522AEF" w:rsidRDefault="00522AEF" w:rsidP="00522AEF">
      <w:pPr>
        <w:pStyle w:val="CDMNotes"/>
        <w:spacing w:before="0"/>
      </w:pPr>
    </w:p>
    <w:p w14:paraId="4D440647" w14:textId="4189246F" w:rsidR="00522AEF" w:rsidRPr="000A6E0D" w:rsidRDefault="00832DA5" w:rsidP="00A37DA3">
      <w:pPr>
        <w:pStyle w:val="CDMBTEXT"/>
        <w:jc w:val="both"/>
        <w:rPr>
          <w:rFonts w:ascii="Times New Roman" w:hAnsi="Times New Roman"/>
          <w:snapToGrid w:val="0"/>
        </w:rPr>
      </w:pPr>
      <w:bookmarkStart w:id="0" w:name="_Hlk495909998"/>
      <w:r w:rsidRPr="000A6E0D">
        <w:rPr>
          <w:rFonts w:ascii="Times New Roman" w:hAnsi="Times New Roman"/>
          <w:snapToGrid w:val="0"/>
        </w:rPr>
        <w:t xml:space="preserve">The City will hold a one-time, optional site tour </w:t>
      </w:r>
      <w:r w:rsidR="000A6E0D" w:rsidRPr="000A6E0D">
        <w:rPr>
          <w:rFonts w:ascii="Times New Roman" w:hAnsi="Times New Roman"/>
          <w:snapToGrid w:val="0"/>
        </w:rPr>
        <w:t>November 30</w:t>
      </w:r>
      <w:r w:rsidRPr="000A6E0D">
        <w:rPr>
          <w:rFonts w:ascii="Times New Roman" w:hAnsi="Times New Roman"/>
          <w:snapToGrid w:val="0"/>
        </w:rPr>
        <w:t xml:space="preserve">, </w:t>
      </w:r>
      <w:r w:rsidR="003163A4" w:rsidRPr="000A6E0D">
        <w:rPr>
          <w:rFonts w:ascii="Times New Roman" w:hAnsi="Times New Roman"/>
          <w:snapToGrid w:val="0"/>
        </w:rPr>
        <w:t xml:space="preserve">2020 </w:t>
      </w:r>
      <w:r w:rsidRPr="000A6E0D">
        <w:rPr>
          <w:rFonts w:ascii="Times New Roman" w:hAnsi="Times New Roman"/>
          <w:snapToGrid w:val="0"/>
        </w:rPr>
        <w:t xml:space="preserve">at 10:00AM at the City of Brockton, </w:t>
      </w:r>
      <w:r w:rsidR="00676146" w:rsidRPr="000A6E0D">
        <w:rPr>
          <w:rFonts w:ascii="Times New Roman" w:hAnsi="Times New Roman"/>
          <w:snapToGrid w:val="0"/>
        </w:rPr>
        <w:t>Advanced Water Reclamation Facility (</w:t>
      </w:r>
      <w:r w:rsidRPr="000A6E0D">
        <w:rPr>
          <w:rFonts w:ascii="Times New Roman" w:hAnsi="Times New Roman"/>
          <w:snapToGrid w:val="0"/>
        </w:rPr>
        <w:t>AWRF</w:t>
      </w:r>
      <w:r w:rsidR="00676146" w:rsidRPr="000A6E0D">
        <w:rPr>
          <w:rFonts w:ascii="Times New Roman" w:hAnsi="Times New Roman"/>
          <w:snapToGrid w:val="0"/>
        </w:rPr>
        <w:t>)</w:t>
      </w:r>
      <w:r w:rsidRPr="000A6E0D">
        <w:rPr>
          <w:rFonts w:ascii="Times New Roman" w:hAnsi="Times New Roman"/>
          <w:snapToGrid w:val="0"/>
        </w:rPr>
        <w:t>, 303 Oak Hill Way, Brockton, MA 02301. Attendance at the site tour is not mandatory for responding to this I</w:t>
      </w:r>
      <w:r w:rsidR="00623C78" w:rsidRPr="000A6E0D">
        <w:rPr>
          <w:rFonts w:ascii="Times New Roman" w:hAnsi="Times New Roman"/>
          <w:snapToGrid w:val="0"/>
        </w:rPr>
        <w:t>F</w:t>
      </w:r>
      <w:r w:rsidRPr="000A6E0D">
        <w:rPr>
          <w:rFonts w:ascii="Times New Roman" w:hAnsi="Times New Roman"/>
          <w:snapToGrid w:val="0"/>
        </w:rPr>
        <w:t xml:space="preserve">B. Interested Bidders are requested to notify Mr. David Norton, Water &amp; Wastewater Contract Administrator, City of Brockton, Phone (508) 580-7885 (email: </w:t>
      </w:r>
      <w:hyperlink r:id="rId12" w:history="1">
        <w:r w:rsidRPr="000A6E0D">
          <w:rPr>
            <w:rFonts w:ascii="Times New Roman" w:hAnsi="Times New Roman"/>
            <w:snapToGrid w:val="0"/>
          </w:rPr>
          <w:t>dnorton@cobma.us</w:t>
        </w:r>
      </w:hyperlink>
      <w:r w:rsidR="00FA2511" w:rsidRPr="000A6E0D">
        <w:rPr>
          <w:rFonts w:ascii="Times New Roman" w:hAnsi="Times New Roman"/>
          <w:snapToGrid w:val="0"/>
        </w:rPr>
        <w:t>)</w:t>
      </w:r>
      <w:r w:rsidRPr="000A6E0D">
        <w:rPr>
          <w:rFonts w:ascii="Times New Roman" w:hAnsi="Times New Roman"/>
          <w:snapToGrid w:val="0"/>
        </w:rPr>
        <w:t xml:space="preserve"> of their interest to attend the site tour by no later than close of business </w:t>
      </w:r>
      <w:r w:rsidR="00676146" w:rsidRPr="000A6E0D">
        <w:rPr>
          <w:rFonts w:ascii="Times New Roman" w:hAnsi="Times New Roman"/>
          <w:snapToGrid w:val="0"/>
        </w:rPr>
        <w:t xml:space="preserve">on </w:t>
      </w:r>
      <w:r w:rsidR="000A6E0D" w:rsidRPr="000A6E0D">
        <w:rPr>
          <w:rFonts w:ascii="Times New Roman" w:hAnsi="Times New Roman"/>
          <w:snapToGrid w:val="0"/>
        </w:rPr>
        <w:t>November 27</w:t>
      </w:r>
      <w:r w:rsidR="00676146" w:rsidRPr="000A6E0D">
        <w:rPr>
          <w:rFonts w:ascii="Times New Roman" w:hAnsi="Times New Roman"/>
          <w:snapToGrid w:val="0"/>
        </w:rPr>
        <w:t>, 20</w:t>
      </w:r>
      <w:r w:rsidR="003163A4" w:rsidRPr="000A6E0D">
        <w:rPr>
          <w:rFonts w:ascii="Times New Roman" w:hAnsi="Times New Roman"/>
          <w:snapToGrid w:val="0"/>
        </w:rPr>
        <w:t>20</w:t>
      </w:r>
      <w:r w:rsidRPr="000A6E0D">
        <w:rPr>
          <w:rFonts w:ascii="Times New Roman" w:hAnsi="Times New Roman"/>
          <w:snapToGrid w:val="0"/>
        </w:rPr>
        <w:t>.  Tours at other dates or times will not be permitted.</w:t>
      </w:r>
      <w:bookmarkEnd w:id="0"/>
    </w:p>
    <w:p w14:paraId="288FB23E" w14:textId="0FE10FAB" w:rsidR="000458F2" w:rsidRDefault="00832DA5" w:rsidP="00A37DA3">
      <w:pPr>
        <w:widowControl/>
        <w:tabs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2"/>
        </w:rPr>
      </w:pPr>
      <w:r w:rsidRPr="00C61AEA">
        <w:rPr>
          <w:rFonts w:ascii="Times New Roman" w:hAnsi="Times New Roman"/>
          <w:sz w:val="22"/>
        </w:rPr>
        <w:t>This complete I</w:t>
      </w:r>
      <w:r w:rsidR="00623C78" w:rsidRPr="00C61AEA">
        <w:rPr>
          <w:rFonts w:ascii="Times New Roman" w:hAnsi="Times New Roman"/>
          <w:sz w:val="22"/>
        </w:rPr>
        <w:t>F</w:t>
      </w:r>
      <w:r w:rsidRPr="00C61AEA">
        <w:rPr>
          <w:rFonts w:ascii="Times New Roman" w:hAnsi="Times New Roman"/>
          <w:sz w:val="22"/>
        </w:rPr>
        <w:t xml:space="preserve">B </w:t>
      </w:r>
      <w:r w:rsidR="002B3AFC" w:rsidRPr="00C61AEA">
        <w:rPr>
          <w:rFonts w:ascii="Times New Roman" w:hAnsi="Times New Roman"/>
          <w:sz w:val="22"/>
        </w:rPr>
        <w:t xml:space="preserve">may be </w:t>
      </w:r>
      <w:r w:rsidRPr="00C61AEA">
        <w:rPr>
          <w:rFonts w:ascii="Times New Roman" w:hAnsi="Times New Roman"/>
          <w:sz w:val="22"/>
        </w:rPr>
        <w:t>requested a</w:t>
      </w:r>
      <w:r w:rsidR="002B3AFC" w:rsidRPr="00C61AEA">
        <w:rPr>
          <w:rFonts w:ascii="Times New Roman" w:hAnsi="Times New Roman"/>
          <w:sz w:val="22"/>
        </w:rPr>
        <w:t>nd/or</w:t>
      </w:r>
      <w:r w:rsidR="00C67B7B" w:rsidRPr="00C61AEA">
        <w:rPr>
          <w:rFonts w:ascii="Times New Roman" w:hAnsi="Times New Roman"/>
          <w:sz w:val="22"/>
        </w:rPr>
        <w:t xml:space="preserve"> obtained </w:t>
      </w:r>
      <w:r w:rsidRPr="00C61AEA">
        <w:rPr>
          <w:rFonts w:ascii="Times New Roman" w:hAnsi="Times New Roman"/>
          <w:sz w:val="22"/>
        </w:rPr>
        <w:t xml:space="preserve">via email from </w:t>
      </w:r>
      <w:hyperlink r:id="rId13" w:history="1">
        <w:r w:rsidR="00777B2F" w:rsidRPr="00DF30C7">
          <w:rPr>
            <w:rStyle w:val="Hyperlink"/>
            <w:rFonts w:ascii="Times New Roman" w:hAnsi="Times New Roman"/>
            <w:sz w:val="22"/>
          </w:rPr>
          <w:t>KershawCJ@CDMSmith.com</w:t>
        </w:r>
      </w:hyperlink>
      <w:r w:rsidR="00991251">
        <w:rPr>
          <w:rFonts w:ascii="Times New Roman" w:hAnsi="Times New Roman"/>
          <w:sz w:val="22"/>
        </w:rPr>
        <w:t xml:space="preserve"> after 1:00PM on November 23, 2020</w:t>
      </w:r>
      <w:r w:rsidR="00991251" w:rsidRPr="00C61AEA">
        <w:rPr>
          <w:rFonts w:ascii="Times New Roman" w:hAnsi="Times New Roman"/>
          <w:sz w:val="22"/>
        </w:rPr>
        <w:t>.</w:t>
      </w:r>
    </w:p>
    <w:p w14:paraId="75ACBAA1" w14:textId="77777777" w:rsidR="000458F2" w:rsidRDefault="000458F2" w:rsidP="00522AEF">
      <w:pPr>
        <w:widowControl/>
        <w:tabs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22"/>
        </w:rPr>
      </w:pPr>
    </w:p>
    <w:p w14:paraId="2703391F" w14:textId="37099E02" w:rsidR="00522AEF" w:rsidRDefault="00131053" w:rsidP="00247876">
      <w:pPr>
        <w:widowControl/>
        <w:tabs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</w:t>
      </w:r>
      <w:r w:rsidR="00247876">
        <w:rPr>
          <w:rFonts w:ascii="Times New Roman" w:hAnsi="Times New Roman"/>
          <w:sz w:val="22"/>
        </w:rPr>
        <w:t>C</w:t>
      </w:r>
      <w:r>
        <w:rPr>
          <w:rFonts w:ascii="Times New Roman" w:hAnsi="Times New Roman"/>
          <w:sz w:val="22"/>
        </w:rPr>
        <w:t>ontract has a minimum one-year term, c</w:t>
      </w:r>
      <w:r w:rsidRPr="00131053">
        <w:rPr>
          <w:rFonts w:ascii="Times New Roman" w:hAnsi="Times New Roman"/>
          <w:sz w:val="22"/>
        </w:rPr>
        <w:t>ommencing on January 1, 2021 and ending on December 31, 2021</w:t>
      </w:r>
      <w:r>
        <w:rPr>
          <w:rFonts w:ascii="Times New Roman" w:hAnsi="Times New Roman"/>
          <w:sz w:val="22"/>
        </w:rPr>
        <w:t xml:space="preserve">. The City reserves the right to implement four, 6-month extensions such that the </w:t>
      </w:r>
      <w:r w:rsidR="00247876">
        <w:rPr>
          <w:rFonts w:ascii="Times New Roman" w:hAnsi="Times New Roman"/>
          <w:sz w:val="22"/>
        </w:rPr>
        <w:t>term of the C</w:t>
      </w:r>
      <w:r>
        <w:rPr>
          <w:rFonts w:ascii="Times New Roman" w:hAnsi="Times New Roman"/>
          <w:sz w:val="22"/>
        </w:rPr>
        <w:t>ontract may extend up to</w:t>
      </w:r>
      <w:r w:rsidR="00614965">
        <w:rPr>
          <w:rFonts w:ascii="Times New Roman" w:hAnsi="Times New Roman"/>
          <w:sz w:val="22"/>
        </w:rPr>
        <w:t xml:space="preserve"> a total of</w:t>
      </w:r>
      <w:r>
        <w:rPr>
          <w:rFonts w:ascii="Times New Roman" w:hAnsi="Times New Roman"/>
          <w:sz w:val="22"/>
        </w:rPr>
        <w:t xml:space="preserve"> three years. </w:t>
      </w:r>
    </w:p>
    <w:p w14:paraId="533C2643" w14:textId="31472EBE" w:rsidR="00522AEF" w:rsidRDefault="00522AEF" w:rsidP="00522AEF">
      <w:pPr>
        <w:pStyle w:val="CDMNotes"/>
        <w:spacing w:before="0"/>
      </w:pPr>
    </w:p>
    <w:p w14:paraId="4AA12E76" w14:textId="25747C06" w:rsidR="006A0EB1" w:rsidRPr="00F529F5" w:rsidRDefault="006A0EB1" w:rsidP="00247876">
      <w:pPr>
        <w:widowControl/>
        <w:tabs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2"/>
        </w:rPr>
      </w:pPr>
      <w:r w:rsidRPr="009F2EAA">
        <w:rPr>
          <w:rFonts w:ascii="Times New Roman" w:hAnsi="Times New Roman"/>
          <w:sz w:val="22"/>
        </w:rPr>
        <w:t xml:space="preserve">Each Bid shall </w:t>
      </w:r>
      <w:r w:rsidR="00247876">
        <w:rPr>
          <w:rFonts w:ascii="Times New Roman" w:hAnsi="Times New Roman"/>
          <w:sz w:val="22"/>
        </w:rPr>
        <w:t xml:space="preserve">contain the information required by and </w:t>
      </w:r>
      <w:r w:rsidRPr="009F2EAA">
        <w:rPr>
          <w:rFonts w:ascii="Times New Roman" w:hAnsi="Times New Roman"/>
          <w:sz w:val="22"/>
        </w:rPr>
        <w:t xml:space="preserve">be submitted in </w:t>
      </w:r>
      <w:r w:rsidRPr="00F529F5">
        <w:rPr>
          <w:rFonts w:ascii="Times New Roman" w:hAnsi="Times New Roman"/>
          <w:sz w:val="22"/>
        </w:rPr>
        <w:t xml:space="preserve">accordance with the Instructions to Bidders and shall be accompanied by </w:t>
      </w:r>
      <w:r w:rsidRPr="00F529F5">
        <w:rPr>
          <w:rFonts w:ascii="Times New Roman" w:hAnsi="Times New Roman"/>
          <w:b/>
          <w:sz w:val="22"/>
        </w:rPr>
        <w:t>Bid Security</w:t>
      </w:r>
      <w:r w:rsidRPr="00F529F5">
        <w:rPr>
          <w:rFonts w:ascii="Times New Roman" w:hAnsi="Times New Roman"/>
          <w:sz w:val="22"/>
        </w:rPr>
        <w:t xml:space="preserve"> in the amount of </w:t>
      </w:r>
      <w:r w:rsidR="007B655C" w:rsidRPr="00F529F5">
        <w:rPr>
          <w:rFonts w:ascii="Times New Roman" w:hAnsi="Times New Roman"/>
          <w:b/>
          <w:sz w:val="22"/>
        </w:rPr>
        <w:t>$</w:t>
      </w:r>
      <w:r w:rsidR="00B722B7" w:rsidRPr="00F529F5">
        <w:rPr>
          <w:rFonts w:ascii="Times New Roman" w:hAnsi="Times New Roman"/>
          <w:b/>
          <w:sz w:val="22"/>
        </w:rPr>
        <w:t>125,000</w:t>
      </w:r>
      <w:r w:rsidR="00943104" w:rsidRPr="00F529F5">
        <w:rPr>
          <w:rFonts w:ascii="Times New Roman" w:hAnsi="Times New Roman"/>
          <w:sz w:val="22"/>
        </w:rPr>
        <w:t>.</w:t>
      </w:r>
    </w:p>
    <w:p w14:paraId="2FAE3C15" w14:textId="77777777" w:rsidR="006A0EB1" w:rsidRPr="00F529F5" w:rsidRDefault="006A0EB1">
      <w:pPr>
        <w:widowControl/>
        <w:tabs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22"/>
        </w:rPr>
      </w:pPr>
    </w:p>
    <w:p w14:paraId="5297D8FA" w14:textId="299EB322" w:rsidR="002B3AFC" w:rsidRPr="00F529F5" w:rsidRDefault="002B3AFC" w:rsidP="00247876">
      <w:pPr>
        <w:widowControl/>
        <w:tabs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2"/>
        </w:rPr>
      </w:pPr>
      <w:r w:rsidRPr="00F529F5">
        <w:rPr>
          <w:rFonts w:ascii="Times New Roman" w:hAnsi="Times New Roman"/>
          <w:sz w:val="22"/>
        </w:rPr>
        <w:t>Bidders may not withd</w:t>
      </w:r>
      <w:r w:rsidR="007A2FDF" w:rsidRPr="00F529F5">
        <w:rPr>
          <w:rFonts w:ascii="Times New Roman" w:hAnsi="Times New Roman"/>
          <w:sz w:val="22"/>
        </w:rPr>
        <w:t xml:space="preserve">raw their Bids for a period of </w:t>
      </w:r>
      <w:r w:rsidRPr="00F529F5">
        <w:rPr>
          <w:rFonts w:ascii="Times New Roman" w:hAnsi="Times New Roman"/>
          <w:sz w:val="22"/>
        </w:rPr>
        <w:t>thirty days, excluding Satur</w:t>
      </w:r>
      <w:r w:rsidR="00F8123D" w:rsidRPr="00F529F5">
        <w:rPr>
          <w:rFonts w:ascii="Times New Roman" w:hAnsi="Times New Roman"/>
          <w:sz w:val="22"/>
        </w:rPr>
        <w:t>days, Sundays and legal holidays</w:t>
      </w:r>
      <w:r w:rsidRPr="00F529F5">
        <w:rPr>
          <w:rFonts w:ascii="Times New Roman" w:hAnsi="Times New Roman"/>
          <w:sz w:val="22"/>
        </w:rPr>
        <w:t>, after the actual date of the opening of the Bids.</w:t>
      </w:r>
    </w:p>
    <w:p w14:paraId="484AEC3A" w14:textId="76D479EB" w:rsidR="006A0EB1" w:rsidRPr="00F529F5" w:rsidRDefault="006A0EB1">
      <w:pPr>
        <w:widowControl/>
        <w:tabs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rPr>
          <w:rFonts w:ascii="Times New Roman" w:hAnsi="Times New Roman"/>
          <w:sz w:val="22"/>
        </w:rPr>
      </w:pPr>
    </w:p>
    <w:p w14:paraId="5056295A" w14:textId="00C6BF23" w:rsidR="006A0EB1" w:rsidRDefault="006A0EB1" w:rsidP="00247876">
      <w:pPr>
        <w:widowControl/>
        <w:tabs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2"/>
        </w:rPr>
      </w:pPr>
      <w:r w:rsidRPr="00F529F5">
        <w:rPr>
          <w:rFonts w:ascii="Times New Roman" w:hAnsi="Times New Roman"/>
          <w:sz w:val="22"/>
        </w:rPr>
        <w:t xml:space="preserve">The Successful Bidder must furnish </w:t>
      </w:r>
      <w:r w:rsidRPr="00F529F5">
        <w:rPr>
          <w:rFonts w:ascii="Times New Roman" w:hAnsi="Times New Roman"/>
          <w:b/>
          <w:sz w:val="22"/>
        </w:rPr>
        <w:t xml:space="preserve">a </w:t>
      </w:r>
      <w:r w:rsidR="002B7882" w:rsidRPr="00F529F5">
        <w:rPr>
          <w:rFonts w:ascii="Times New Roman" w:hAnsi="Times New Roman"/>
          <w:b/>
          <w:sz w:val="22"/>
        </w:rPr>
        <w:t>$</w:t>
      </w:r>
      <w:r w:rsidR="00B722B7" w:rsidRPr="00F529F5">
        <w:rPr>
          <w:rFonts w:ascii="Times New Roman" w:hAnsi="Times New Roman"/>
          <w:b/>
          <w:sz w:val="22"/>
        </w:rPr>
        <w:t>2</w:t>
      </w:r>
      <w:r w:rsidR="00F529F5">
        <w:rPr>
          <w:rFonts w:ascii="Times New Roman" w:hAnsi="Times New Roman"/>
          <w:b/>
          <w:sz w:val="22"/>
        </w:rPr>
        <w:t>,</w:t>
      </w:r>
      <w:r w:rsidR="00614965" w:rsidRPr="00F529F5">
        <w:rPr>
          <w:rFonts w:ascii="Times New Roman" w:hAnsi="Times New Roman"/>
          <w:b/>
          <w:sz w:val="22"/>
        </w:rPr>
        <w:t>7</w:t>
      </w:r>
      <w:r w:rsidR="00F529F5">
        <w:rPr>
          <w:rFonts w:ascii="Times New Roman" w:hAnsi="Times New Roman"/>
          <w:b/>
          <w:sz w:val="22"/>
        </w:rPr>
        <w:t>00</w:t>
      </w:r>
      <w:r w:rsidR="00B722B7" w:rsidRPr="00F529F5">
        <w:rPr>
          <w:rFonts w:ascii="Times New Roman" w:hAnsi="Times New Roman"/>
          <w:b/>
          <w:sz w:val="22"/>
        </w:rPr>
        <w:t>,000</w:t>
      </w:r>
      <w:r w:rsidR="002B7882" w:rsidRPr="00F529F5">
        <w:rPr>
          <w:rFonts w:ascii="Times New Roman" w:hAnsi="Times New Roman"/>
          <w:b/>
          <w:sz w:val="22"/>
        </w:rPr>
        <w:t xml:space="preserve"> </w:t>
      </w:r>
      <w:r w:rsidRPr="00F529F5">
        <w:rPr>
          <w:rFonts w:ascii="Times New Roman" w:hAnsi="Times New Roman"/>
          <w:b/>
          <w:sz w:val="22"/>
        </w:rPr>
        <w:t xml:space="preserve">Performance Bond </w:t>
      </w:r>
      <w:r w:rsidRPr="00F529F5">
        <w:rPr>
          <w:rFonts w:ascii="Times New Roman" w:hAnsi="Times New Roman"/>
          <w:sz w:val="22"/>
        </w:rPr>
        <w:t>and a</w:t>
      </w:r>
      <w:r w:rsidRPr="00F529F5">
        <w:rPr>
          <w:rFonts w:ascii="Times New Roman" w:hAnsi="Times New Roman"/>
          <w:b/>
          <w:sz w:val="22"/>
        </w:rPr>
        <w:t xml:space="preserve"> </w:t>
      </w:r>
      <w:r w:rsidR="002B7882" w:rsidRPr="00F529F5">
        <w:rPr>
          <w:rFonts w:ascii="Times New Roman" w:hAnsi="Times New Roman"/>
          <w:b/>
          <w:sz w:val="22"/>
        </w:rPr>
        <w:t>$</w:t>
      </w:r>
      <w:r w:rsidR="00B722B7" w:rsidRPr="00F529F5">
        <w:rPr>
          <w:rFonts w:ascii="Times New Roman" w:hAnsi="Times New Roman"/>
          <w:b/>
          <w:sz w:val="22"/>
        </w:rPr>
        <w:t>2,</w:t>
      </w:r>
      <w:r w:rsidR="00614965" w:rsidRPr="00F529F5">
        <w:rPr>
          <w:rFonts w:ascii="Times New Roman" w:hAnsi="Times New Roman"/>
          <w:b/>
          <w:sz w:val="22"/>
        </w:rPr>
        <w:t>700</w:t>
      </w:r>
      <w:r w:rsidR="00B722B7" w:rsidRPr="00F529F5">
        <w:rPr>
          <w:rFonts w:ascii="Times New Roman" w:hAnsi="Times New Roman"/>
          <w:b/>
          <w:sz w:val="22"/>
        </w:rPr>
        <w:t>,000</w:t>
      </w:r>
      <w:r w:rsidR="002B7882" w:rsidRPr="00F529F5">
        <w:rPr>
          <w:rFonts w:ascii="Times New Roman" w:hAnsi="Times New Roman"/>
          <w:b/>
          <w:sz w:val="22"/>
        </w:rPr>
        <w:t xml:space="preserve"> </w:t>
      </w:r>
      <w:r w:rsidRPr="00F529F5">
        <w:rPr>
          <w:rFonts w:ascii="Times New Roman" w:hAnsi="Times New Roman"/>
          <w:b/>
          <w:sz w:val="22"/>
        </w:rPr>
        <w:t>Payment</w:t>
      </w:r>
      <w:r w:rsidRPr="009F2EAA">
        <w:rPr>
          <w:rFonts w:ascii="Times New Roman" w:hAnsi="Times New Roman"/>
          <w:b/>
          <w:sz w:val="22"/>
        </w:rPr>
        <w:t xml:space="preserve"> Bond</w:t>
      </w:r>
      <w:r w:rsidRPr="009F2EAA">
        <w:rPr>
          <w:rFonts w:ascii="Times New Roman" w:hAnsi="Times New Roman"/>
          <w:sz w:val="22"/>
        </w:rPr>
        <w:t xml:space="preserve"> with a surety company acceptable to the </w:t>
      </w:r>
      <w:r w:rsidR="00247876">
        <w:rPr>
          <w:rFonts w:ascii="Times New Roman" w:hAnsi="Times New Roman"/>
          <w:sz w:val="22"/>
        </w:rPr>
        <w:t>City</w:t>
      </w:r>
      <w:r w:rsidRPr="009F2EAA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</w:p>
    <w:p w14:paraId="1AFF5A1F" w14:textId="77777777" w:rsidR="00E43B74" w:rsidRDefault="00E43B74" w:rsidP="000A6E0D">
      <w:pPr>
        <w:widowControl/>
        <w:tabs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2"/>
        </w:rPr>
      </w:pPr>
    </w:p>
    <w:p w14:paraId="07DE40BB" w14:textId="10BDD9CF" w:rsidR="00674224" w:rsidRPr="00674224" w:rsidRDefault="00674224" w:rsidP="000A6E0D">
      <w:pPr>
        <w:widowControl/>
        <w:tabs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City of Brockton is an Equal Opportunity Employer.</w:t>
      </w:r>
    </w:p>
    <w:p w14:paraId="367A14E9" w14:textId="77777777" w:rsidR="00D92A69" w:rsidRDefault="00D92A69" w:rsidP="00951E02">
      <w:pPr>
        <w:widowControl/>
        <w:tabs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outlineLvl w:val="0"/>
        <w:rPr>
          <w:rFonts w:ascii="Times New Roman" w:hAnsi="Times New Roman"/>
          <w:sz w:val="22"/>
        </w:rPr>
      </w:pPr>
    </w:p>
    <w:p w14:paraId="10B54115" w14:textId="77777777" w:rsidR="00D92A69" w:rsidRPr="00D92A69" w:rsidRDefault="00D92A69" w:rsidP="00D92A69">
      <w:pPr>
        <w:outlineLvl w:val="8"/>
        <w:rPr>
          <w:rFonts w:ascii="Times New Roman" w:hAnsi="Times New Roman"/>
          <w:sz w:val="22"/>
          <w:szCs w:val="22"/>
        </w:rPr>
      </w:pPr>
      <w:r w:rsidRPr="00D92A69">
        <w:rPr>
          <w:rFonts w:ascii="Times New Roman" w:hAnsi="Times New Roman"/>
          <w:sz w:val="22"/>
          <w:szCs w:val="22"/>
        </w:rPr>
        <w:t xml:space="preserve">Robert F. </w:t>
      </w:r>
      <w:proofErr w:type="gramStart"/>
      <w:r w:rsidRPr="00D92A69">
        <w:rPr>
          <w:rFonts w:ascii="Times New Roman" w:hAnsi="Times New Roman"/>
          <w:sz w:val="22"/>
          <w:szCs w:val="22"/>
        </w:rPr>
        <w:t xml:space="preserve">Sullivan </w:t>
      </w:r>
      <w:r w:rsidRPr="00D92A69">
        <w:rPr>
          <w:rFonts w:ascii="Times New Roman" w:hAnsi="Times New Roman"/>
          <w:spacing w:val="-7"/>
          <w:sz w:val="22"/>
          <w:szCs w:val="22"/>
        </w:rPr>
        <w:t xml:space="preserve"> </w:t>
      </w:r>
      <w:r w:rsidRPr="00D92A69">
        <w:rPr>
          <w:rFonts w:ascii="Times New Roman" w:eastAsia="Arial" w:hAnsi="Times New Roman"/>
          <w:sz w:val="22"/>
          <w:szCs w:val="22"/>
        </w:rPr>
        <w:t>/</w:t>
      </w:r>
      <w:proofErr w:type="gramEnd"/>
      <w:r w:rsidRPr="00D92A69">
        <w:rPr>
          <w:rFonts w:ascii="Times New Roman" w:eastAsia="Arial" w:hAnsi="Times New Roman"/>
          <w:i/>
          <w:sz w:val="22"/>
          <w:szCs w:val="22"/>
        </w:rPr>
        <w:t xml:space="preserve"> </w:t>
      </w:r>
      <w:r w:rsidRPr="00D92A69">
        <w:rPr>
          <w:rFonts w:ascii="Times New Roman" w:eastAsia="Arial" w:hAnsi="Times New Roman"/>
          <w:sz w:val="22"/>
          <w:szCs w:val="22"/>
        </w:rPr>
        <w:t>M</w:t>
      </w:r>
      <w:r w:rsidRPr="00D92A69">
        <w:rPr>
          <w:rFonts w:ascii="Times New Roman" w:hAnsi="Times New Roman"/>
          <w:sz w:val="22"/>
          <w:szCs w:val="22"/>
        </w:rPr>
        <w:t>ayor</w:t>
      </w:r>
    </w:p>
    <w:p w14:paraId="148E7EA6" w14:textId="77777777" w:rsidR="00D92A69" w:rsidRPr="00D92A69" w:rsidRDefault="00D92A69" w:rsidP="00D92A69">
      <w:pPr>
        <w:tabs>
          <w:tab w:val="left" w:pos="1404"/>
        </w:tabs>
        <w:ind w:right="4392"/>
        <w:rPr>
          <w:rFonts w:ascii="Times New Roman" w:hAnsi="Times New Roman"/>
          <w:sz w:val="22"/>
          <w:szCs w:val="22"/>
        </w:rPr>
      </w:pPr>
      <w:r w:rsidRPr="00D92A69">
        <w:rPr>
          <w:rFonts w:ascii="Times New Roman" w:hAnsi="Times New Roman"/>
          <w:sz w:val="22"/>
          <w:szCs w:val="22"/>
        </w:rPr>
        <w:t>Michael</w:t>
      </w:r>
      <w:r w:rsidRPr="00D92A69">
        <w:rPr>
          <w:rFonts w:ascii="Times New Roman" w:hAnsi="Times New Roman"/>
          <w:spacing w:val="28"/>
          <w:sz w:val="22"/>
          <w:szCs w:val="22"/>
        </w:rPr>
        <w:t xml:space="preserve"> </w:t>
      </w:r>
      <w:r w:rsidRPr="00D92A69">
        <w:rPr>
          <w:rFonts w:ascii="Times New Roman" w:hAnsi="Times New Roman"/>
          <w:sz w:val="22"/>
          <w:szCs w:val="22"/>
        </w:rPr>
        <w:t>C.</w:t>
      </w:r>
      <w:r w:rsidRPr="00D92A69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D92A69">
        <w:rPr>
          <w:rFonts w:ascii="Times New Roman" w:hAnsi="Times New Roman"/>
          <w:sz w:val="22"/>
          <w:szCs w:val="22"/>
        </w:rPr>
        <w:t>Morris</w:t>
      </w:r>
      <w:r w:rsidRPr="00D92A69">
        <w:rPr>
          <w:rFonts w:ascii="Times New Roman" w:hAnsi="Times New Roman"/>
          <w:spacing w:val="17"/>
          <w:sz w:val="22"/>
          <w:szCs w:val="22"/>
        </w:rPr>
        <w:t xml:space="preserve"> / </w:t>
      </w:r>
      <w:r w:rsidRPr="00D92A69">
        <w:rPr>
          <w:rFonts w:ascii="Times New Roman" w:hAnsi="Times New Roman"/>
          <w:sz w:val="22"/>
          <w:szCs w:val="22"/>
        </w:rPr>
        <w:t>Chief</w:t>
      </w:r>
      <w:r w:rsidRPr="00D92A69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D92A69">
        <w:rPr>
          <w:rFonts w:ascii="Times New Roman" w:hAnsi="Times New Roman"/>
          <w:sz w:val="22"/>
          <w:szCs w:val="22"/>
        </w:rPr>
        <w:t>Procurement</w:t>
      </w:r>
      <w:r w:rsidRPr="00D92A69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D92A69">
        <w:rPr>
          <w:rFonts w:ascii="Times New Roman" w:hAnsi="Times New Roman"/>
          <w:sz w:val="22"/>
          <w:szCs w:val="22"/>
        </w:rPr>
        <w:t>Officer</w:t>
      </w:r>
    </w:p>
    <w:p w14:paraId="399D6CBD" w14:textId="77777777" w:rsidR="00D92A69" w:rsidRPr="00D92A69" w:rsidRDefault="00D92A69" w:rsidP="00D92A69">
      <w:pPr>
        <w:tabs>
          <w:tab w:val="left" w:pos="1404"/>
        </w:tabs>
        <w:ind w:right="3310"/>
        <w:rPr>
          <w:rFonts w:ascii="Times New Roman" w:hAnsi="Times New Roman"/>
          <w:sz w:val="22"/>
          <w:szCs w:val="22"/>
        </w:rPr>
      </w:pPr>
      <w:r w:rsidRPr="00D92A69">
        <w:rPr>
          <w:rFonts w:ascii="Times New Roman" w:hAnsi="Times New Roman"/>
          <w:sz w:val="22"/>
          <w:szCs w:val="22"/>
        </w:rPr>
        <w:t>Lawrence Rowley/ DPW Commissioner</w:t>
      </w:r>
    </w:p>
    <w:p w14:paraId="67615E9B" w14:textId="77777777" w:rsidR="00D92A69" w:rsidRPr="00D92A69" w:rsidRDefault="00D92A69" w:rsidP="00D92A69">
      <w:pPr>
        <w:tabs>
          <w:tab w:val="left" w:pos="1404"/>
        </w:tabs>
        <w:ind w:right="3310"/>
        <w:rPr>
          <w:rFonts w:ascii="Times New Roman" w:hAnsi="Times New Roman"/>
          <w:sz w:val="22"/>
          <w:szCs w:val="22"/>
        </w:rPr>
      </w:pPr>
      <w:r w:rsidRPr="00D92A69">
        <w:rPr>
          <w:rFonts w:ascii="Times New Roman" w:hAnsi="Times New Roman"/>
          <w:sz w:val="22"/>
          <w:szCs w:val="22"/>
        </w:rPr>
        <w:t>David A. Norton/ Water and Sewer Contract Administrator</w:t>
      </w:r>
    </w:p>
    <w:p w14:paraId="5297D90C" w14:textId="0FE587E9" w:rsidR="002B3AFC" w:rsidRDefault="002B3AFC" w:rsidP="00D92A69">
      <w:pPr>
        <w:widowControl/>
        <w:tabs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jc w:val="right"/>
        <w:rPr>
          <w:rFonts w:ascii="Times New Roman" w:hAnsi="Times New Roman"/>
          <w:sz w:val="22"/>
        </w:rPr>
      </w:pPr>
      <w:bookmarkStart w:id="1" w:name="_GoBack"/>
      <w:bookmarkEnd w:id="1"/>
    </w:p>
    <w:sectPr w:rsidR="002B3AFC" w:rsidSect="00D92A69">
      <w:headerReference w:type="default" r:id="rId14"/>
      <w:footerReference w:type="default" r:id="rId15"/>
      <w:endnotePr>
        <w:numFmt w:val="decimal"/>
      </w:endnotePr>
      <w:pgSz w:w="12240" w:h="15840" w:code="1"/>
      <w:pgMar w:top="36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464A1" w14:textId="77777777" w:rsidR="009B1DAC" w:rsidRDefault="009B1DAC">
      <w:r>
        <w:separator/>
      </w:r>
    </w:p>
  </w:endnote>
  <w:endnote w:type="continuationSeparator" w:id="0">
    <w:p w14:paraId="78AB6C39" w14:textId="77777777" w:rsidR="009B1DAC" w:rsidRDefault="009B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7D915" w14:textId="6CC381CA" w:rsidR="002B3AFC" w:rsidRPr="00552156" w:rsidRDefault="002B3AFC" w:rsidP="00DE2D4A">
    <w:pPr>
      <w:pStyle w:val="CDM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7E4F1" w14:textId="77777777" w:rsidR="009B1DAC" w:rsidRDefault="009B1DAC">
      <w:r>
        <w:separator/>
      </w:r>
    </w:p>
  </w:footnote>
  <w:footnote w:type="continuationSeparator" w:id="0">
    <w:p w14:paraId="44B2D463" w14:textId="77777777" w:rsidR="009B1DAC" w:rsidRDefault="009B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7D912" w14:textId="67BC9C6F" w:rsidR="00DE2D4A" w:rsidRDefault="00DE2D4A" w:rsidP="00D92A69">
    <w:pPr>
      <w:pStyle w:val="CDMHeaderFooter"/>
    </w:pPr>
    <w:r>
      <w:tab/>
    </w:r>
    <w:r>
      <w:tab/>
    </w:r>
  </w:p>
  <w:p w14:paraId="5297D913" w14:textId="77777777" w:rsidR="002B3AFC" w:rsidRPr="00552156" w:rsidRDefault="002B3AFC" w:rsidP="00DE2D4A">
    <w:pPr>
      <w:pStyle w:val="CDM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EAF8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0846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38D5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A645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CA47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B69E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2429B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E434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BE32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66FF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D3A6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49B0C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2AF6B4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EE5EC8"/>
    <w:multiLevelType w:val="multilevel"/>
    <w:tmpl w:val="28884654"/>
    <w:lvl w:ilvl="0">
      <w:start w:val="1"/>
      <w:numFmt w:val="decimal"/>
      <w:pStyle w:val="CDM1"/>
      <w:lvlText w:val="PART %1 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Zero"/>
      <w:pStyle w:val="CDM2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upperLetter"/>
      <w:pStyle w:val="CDM3"/>
      <w:lvlText w:val="%3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CDM4"/>
      <w:lvlText w:val="%4."/>
      <w:lvlJc w:val="left"/>
      <w:pPr>
        <w:tabs>
          <w:tab w:val="num" w:pos="1296"/>
        </w:tabs>
        <w:ind w:left="1296" w:hanging="432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CDM5"/>
      <w:lvlText w:val="%5."/>
      <w:lvlJc w:val="left"/>
      <w:pPr>
        <w:tabs>
          <w:tab w:val="num" w:pos="1728"/>
        </w:tabs>
        <w:ind w:left="1728" w:hanging="432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CDM6"/>
      <w:lvlText w:val="%6)"/>
      <w:lvlJc w:val="left"/>
      <w:pPr>
        <w:tabs>
          <w:tab w:val="num" w:pos="2160"/>
        </w:tabs>
        <w:ind w:left="2160" w:hanging="432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Letter"/>
      <w:pStyle w:val="CDM7"/>
      <w:lvlText w:val="%7)"/>
      <w:lvlJc w:val="left"/>
      <w:pPr>
        <w:tabs>
          <w:tab w:val="num" w:pos="2592"/>
        </w:tabs>
        <w:ind w:left="2592" w:hanging="432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E4031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2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E21" w:allStyles="1" w:customStyles="0" w:latentStyles="0" w:stylesInUse="0" w:headingStyles="1" w:numberingStyles="0" w:tableStyles="0" w:directFormattingOnRuns="0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B4"/>
    <w:rsid w:val="00037CB7"/>
    <w:rsid w:val="000458F2"/>
    <w:rsid w:val="00050D4A"/>
    <w:rsid w:val="00077EA6"/>
    <w:rsid w:val="00097167"/>
    <w:rsid w:val="000A531E"/>
    <w:rsid w:val="000A6E0D"/>
    <w:rsid w:val="000B042B"/>
    <w:rsid w:val="00131053"/>
    <w:rsid w:val="00150404"/>
    <w:rsid w:val="00152798"/>
    <w:rsid w:val="001A3478"/>
    <w:rsid w:val="00200378"/>
    <w:rsid w:val="002118AE"/>
    <w:rsid w:val="00247876"/>
    <w:rsid w:val="0026266C"/>
    <w:rsid w:val="0026637E"/>
    <w:rsid w:val="00275585"/>
    <w:rsid w:val="00291ABD"/>
    <w:rsid w:val="002A19EF"/>
    <w:rsid w:val="002B3AFC"/>
    <w:rsid w:val="002B5341"/>
    <w:rsid w:val="002B7882"/>
    <w:rsid w:val="002C37DC"/>
    <w:rsid w:val="002F1E5F"/>
    <w:rsid w:val="003163A4"/>
    <w:rsid w:val="00323443"/>
    <w:rsid w:val="0034524B"/>
    <w:rsid w:val="003507EB"/>
    <w:rsid w:val="00350B37"/>
    <w:rsid w:val="00367295"/>
    <w:rsid w:val="00376154"/>
    <w:rsid w:val="003965D2"/>
    <w:rsid w:val="003A5AB4"/>
    <w:rsid w:val="003F2414"/>
    <w:rsid w:val="003F4AB7"/>
    <w:rsid w:val="00400EA8"/>
    <w:rsid w:val="00414834"/>
    <w:rsid w:val="0045232F"/>
    <w:rsid w:val="004900D5"/>
    <w:rsid w:val="0049679E"/>
    <w:rsid w:val="004A6125"/>
    <w:rsid w:val="004E5A12"/>
    <w:rsid w:val="00522AEF"/>
    <w:rsid w:val="00536EF5"/>
    <w:rsid w:val="00552156"/>
    <w:rsid w:val="005555C4"/>
    <w:rsid w:val="00562AA9"/>
    <w:rsid w:val="0057053B"/>
    <w:rsid w:val="00594620"/>
    <w:rsid w:val="00595C4C"/>
    <w:rsid w:val="005A1529"/>
    <w:rsid w:val="005B1010"/>
    <w:rsid w:val="005B5E8A"/>
    <w:rsid w:val="005E1E37"/>
    <w:rsid w:val="00614965"/>
    <w:rsid w:val="00623C78"/>
    <w:rsid w:val="00630269"/>
    <w:rsid w:val="006409AC"/>
    <w:rsid w:val="00651106"/>
    <w:rsid w:val="00653CB9"/>
    <w:rsid w:val="00674224"/>
    <w:rsid w:val="00676146"/>
    <w:rsid w:val="006A0EB1"/>
    <w:rsid w:val="006D3397"/>
    <w:rsid w:val="00714F6A"/>
    <w:rsid w:val="00720201"/>
    <w:rsid w:val="00743C66"/>
    <w:rsid w:val="00745CE5"/>
    <w:rsid w:val="00750551"/>
    <w:rsid w:val="00776FEB"/>
    <w:rsid w:val="00777B2F"/>
    <w:rsid w:val="007841FA"/>
    <w:rsid w:val="007A2FDF"/>
    <w:rsid w:val="007A567C"/>
    <w:rsid w:val="007B655C"/>
    <w:rsid w:val="007D4E4E"/>
    <w:rsid w:val="00810CF1"/>
    <w:rsid w:val="00832DA5"/>
    <w:rsid w:val="008541B2"/>
    <w:rsid w:val="00857D3F"/>
    <w:rsid w:val="00884C94"/>
    <w:rsid w:val="00902386"/>
    <w:rsid w:val="009053E7"/>
    <w:rsid w:val="00907484"/>
    <w:rsid w:val="00925816"/>
    <w:rsid w:val="00943104"/>
    <w:rsid w:val="00951E02"/>
    <w:rsid w:val="00957898"/>
    <w:rsid w:val="009815E9"/>
    <w:rsid w:val="00991251"/>
    <w:rsid w:val="009A3263"/>
    <w:rsid w:val="009B1DAC"/>
    <w:rsid w:val="009B225B"/>
    <w:rsid w:val="009D36D4"/>
    <w:rsid w:val="009F0BBC"/>
    <w:rsid w:val="009F2EAA"/>
    <w:rsid w:val="00A37DA3"/>
    <w:rsid w:val="00A671C7"/>
    <w:rsid w:val="00A77D09"/>
    <w:rsid w:val="00AA64E4"/>
    <w:rsid w:val="00B012D1"/>
    <w:rsid w:val="00B56A7D"/>
    <w:rsid w:val="00B63C9A"/>
    <w:rsid w:val="00B722B7"/>
    <w:rsid w:val="00B74F45"/>
    <w:rsid w:val="00BC264E"/>
    <w:rsid w:val="00BF24AA"/>
    <w:rsid w:val="00C26DCA"/>
    <w:rsid w:val="00C5576D"/>
    <w:rsid w:val="00C61AEA"/>
    <w:rsid w:val="00C63929"/>
    <w:rsid w:val="00C65692"/>
    <w:rsid w:val="00C67B7B"/>
    <w:rsid w:val="00C75F50"/>
    <w:rsid w:val="00C85CB5"/>
    <w:rsid w:val="00C96275"/>
    <w:rsid w:val="00CE4855"/>
    <w:rsid w:val="00CF62AE"/>
    <w:rsid w:val="00D379C2"/>
    <w:rsid w:val="00D56933"/>
    <w:rsid w:val="00D92A69"/>
    <w:rsid w:val="00DA1800"/>
    <w:rsid w:val="00DB42AB"/>
    <w:rsid w:val="00DB574C"/>
    <w:rsid w:val="00DD437F"/>
    <w:rsid w:val="00DE1DC9"/>
    <w:rsid w:val="00DE2D4A"/>
    <w:rsid w:val="00DE467E"/>
    <w:rsid w:val="00E12534"/>
    <w:rsid w:val="00E42804"/>
    <w:rsid w:val="00E43B74"/>
    <w:rsid w:val="00E63858"/>
    <w:rsid w:val="00E73152"/>
    <w:rsid w:val="00E84465"/>
    <w:rsid w:val="00E8653C"/>
    <w:rsid w:val="00EA09E3"/>
    <w:rsid w:val="00EC6F12"/>
    <w:rsid w:val="00ED056F"/>
    <w:rsid w:val="00F152A9"/>
    <w:rsid w:val="00F2186C"/>
    <w:rsid w:val="00F2797E"/>
    <w:rsid w:val="00F529F5"/>
    <w:rsid w:val="00F6597E"/>
    <w:rsid w:val="00F749BB"/>
    <w:rsid w:val="00F8123D"/>
    <w:rsid w:val="00F847D8"/>
    <w:rsid w:val="00F87C42"/>
    <w:rsid w:val="00F9154D"/>
    <w:rsid w:val="00F9272E"/>
    <w:rsid w:val="00F957FC"/>
    <w:rsid w:val="00FA2511"/>
    <w:rsid w:val="00FA585D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97D8D6"/>
  <w15:docId w15:val="{1D44D86A-9CFB-41E2-8B9C-AF7F1B2C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DE2D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2D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E2D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E2D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E2D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E2D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2D4A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2D4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2D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51E02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uiPriority w:val="99"/>
    <w:semiHidden/>
    <w:rsid w:val="00951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1E0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1E02"/>
    <w:rPr>
      <w:b/>
      <w:bCs/>
    </w:rPr>
  </w:style>
  <w:style w:type="paragraph" w:styleId="BalloonText">
    <w:name w:val="Balloon Text"/>
    <w:basedOn w:val="Normal"/>
    <w:semiHidden/>
    <w:rsid w:val="00951E02"/>
    <w:rPr>
      <w:rFonts w:ascii="Tahoma" w:hAnsi="Tahoma" w:cs="Tahoma"/>
      <w:sz w:val="16"/>
      <w:szCs w:val="16"/>
    </w:rPr>
  </w:style>
  <w:style w:type="paragraph" w:customStyle="1" w:styleId="CDMNoteToMasterSpecPreparer">
    <w:name w:val="CDMNoteToMasterSpecPreparer"/>
    <w:basedOn w:val="Normal"/>
    <w:qFormat/>
    <w:rsid w:val="00DE2D4A"/>
    <w:pPr>
      <w:widowControl/>
      <w:spacing w:before="240"/>
    </w:pPr>
    <w:rPr>
      <w:rFonts w:ascii="Times New Roman" w:hAnsi="Times New Roman"/>
      <w:b/>
      <w:snapToGrid/>
      <w:color w:val="FF0000"/>
      <w:sz w:val="22"/>
    </w:rPr>
  </w:style>
  <w:style w:type="paragraph" w:customStyle="1" w:styleId="CDM1">
    <w:name w:val="CDM1"/>
    <w:qFormat/>
    <w:rsid w:val="00DE2D4A"/>
    <w:pPr>
      <w:keepNext/>
      <w:numPr>
        <w:numId w:val="7"/>
      </w:numPr>
      <w:spacing w:before="240"/>
      <w:outlineLvl w:val="0"/>
    </w:pPr>
    <w:rPr>
      <w:caps/>
      <w:sz w:val="22"/>
      <w:szCs w:val="24"/>
    </w:rPr>
  </w:style>
  <w:style w:type="paragraph" w:customStyle="1" w:styleId="CDM2">
    <w:name w:val="CDM2"/>
    <w:basedOn w:val="CDM1"/>
    <w:qFormat/>
    <w:rsid w:val="00DE2D4A"/>
    <w:pPr>
      <w:numPr>
        <w:ilvl w:val="1"/>
      </w:numPr>
      <w:outlineLvl w:val="1"/>
    </w:pPr>
  </w:style>
  <w:style w:type="paragraph" w:customStyle="1" w:styleId="CDM3">
    <w:name w:val="CDM3"/>
    <w:basedOn w:val="CDM2"/>
    <w:qFormat/>
    <w:rsid w:val="00DE2D4A"/>
    <w:pPr>
      <w:keepNext w:val="0"/>
      <w:numPr>
        <w:ilvl w:val="2"/>
      </w:numPr>
      <w:outlineLvl w:val="9"/>
    </w:pPr>
    <w:rPr>
      <w:caps w:val="0"/>
    </w:rPr>
  </w:style>
  <w:style w:type="paragraph" w:customStyle="1" w:styleId="CDM4">
    <w:name w:val="CDM4"/>
    <w:basedOn w:val="CDM3"/>
    <w:qFormat/>
    <w:rsid w:val="00DE2D4A"/>
    <w:pPr>
      <w:numPr>
        <w:ilvl w:val="3"/>
      </w:numPr>
    </w:pPr>
  </w:style>
  <w:style w:type="paragraph" w:customStyle="1" w:styleId="CDM5">
    <w:name w:val="CDM5"/>
    <w:basedOn w:val="CDM4"/>
    <w:qFormat/>
    <w:rsid w:val="00DE2D4A"/>
    <w:pPr>
      <w:numPr>
        <w:ilvl w:val="4"/>
      </w:numPr>
      <w:spacing w:before="0"/>
    </w:pPr>
  </w:style>
  <w:style w:type="paragraph" w:customStyle="1" w:styleId="CDM6">
    <w:name w:val="CDM6"/>
    <w:basedOn w:val="CDM5"/>
    <w:qFormat/>
    <w:rsid w:val="00DE2D4A"/>
    <w:pPr>
      <w:numPr>
        <w:ilvl w:val="5"/>
      </w:numPr>
    </w:pPr>
  </w:style>
  <w:style w:type="paragraph" w:customStyle="1" w:styleId="CDM7">
    <w:name w:val="CDM7"/>
    <w:basedOn w:val="CDM6"/>
    <w:qFormat/>
    <w:rsid w:val="00DE2D4A"/>
    <w:pPr>
      <w:numPr>
        <w:ilvl w:val="6"/>
      </w:numPr>
    </w:pPr>
  </w:style>
  <w:style w:type="paragraph" w:customStyle="1" w:styleId="CDMNormal">
    <w:name w:val="CDMNormal"/>
    <w:qFormat/>
    <w:rsid w:val="00DE2D4A"/>
    <w:rPr>
      <w:sz w:val="22"/>
      <w:szCs w:val="24"/>
    </w:rPr>
  </w:style>
  <w:style w:type="paragraph" w:customStyle="1" w:styleId="CDMSectEnd">
    <w:name w:val="CDMSectEnd"/>
    <w:qFormat/>
    <w:rsid w:val="00DE2D4A"/>
    <w:pPr>
      <w:spacing w:before="480"/>
      <w:jc w:val="center"/>
    </w:pPr>
    <w:rPr>
      <w:color w:val="000000"/>
      <w:sz w:val="22"/>
      <w:szCs w:val="24"/>
    </w:rPr>
  </w:style>
  <w:style w:type="paragraph" w:customStyle="1" w:styleId="CDMNotes">
    <w:name w:val="CDMNotes"/>
    <w:qFormat/>
    <w:rsid w:val="00DE2D4A"/>
    <w:pPr>
      <w:spacing w:before="240"/>
    </w:pPr>
    <w:rPr>
      <w:b/>
      <w:color w:val="008000"/>
      <w:sz w:val="22"/>
      <w:szCs w:val="24"/>
    </w:rPr>
  </w:style>
  <w:style w:type="paragraph" w:customStyle="1" w:styleId="CDMSummary">
    <w:name w:val="CDMSummary"/>
    <w:qFormat/>
    <w:rsid w:val="00DE2D4A"/>
    <w:rPr>
      <w:color w:val="0070C0"/>
      <w:sz w:val="22"/>
      <w:szCs w:val="24"/>
    </w:rPr>
  </w:style>
  <w:style w:type="paragraph" w:customStyle="1" w:styleId="CDMTable">
    <w:name w:val="CDMTable"/>
    <w:qFormat/>
    <w:rsid w:val="00DE2D4A"/>
    <w:rPr>
      <w:color w:val="000000"/>
      <w:sz w:val="22"/>
      <w:szCs w:val="24"/>
    </w:rPr>
  </w:style>
  <w:style w:type="paragraph" w:customStyle="1" w:styleId="CDMTitle">
    <w:name w:val="CDMTitle"/>
    <w:qFormat/>
    <w:rsid w:val="00DE2D4A"/>
    <w:pPr>
      <w:jc w:val="center"/>
    </w:pPr>
    <w:rPr>
      <w:color w:val="000000"/>
      <w:sz w:val="22"/>
      <w:szCs w:val="24"/>
    </w:rPr>
  </w:style>
  <w:style w:type="paragraph" w:customStyle="1" w:styleId="CCINotetoSpecifier">
    <w:name w:val="CCINotetoSpecifier"/>
    <w:basedOn w:val="CDMNotes"/>
    <w:uiPriority w:val="1"/>
    <w:qFormat/>
    <w:rsid w:val="00DE2D4A"/>
  </w:style>
  <w:style w:type="paragraph" w:customStyle="1" w:styleId="CDMHeaderFooter">
    <w:name w:val="CDMHeader&amp;Footer"/>
    <w:basedOn w:val="CDMNormal"/>
    <w:qFormat/>
    <w:rsid w:val="00DE2D4A"/>
    <w:pPr>
      <w:tabs>
        <w:tab w:val="center" w:pos="4680"/>
        <w:tab w:val="right" w:pos="9360"/>
      </w:tabs>
    </w:pPr>
  </w:style>
  <w:style w:type="numbering" w:styleId="111111">
    <w:name w:val="Outline List 2"/>
    <w:basedOn w:val="NoList"/>
    <w:semiHidden/>
    <w:rsid w:val="00DE2D4A"/>
    <w:pPr>
      <w:numPr>
        <w:numId w:val="8"/>
      </w:numPr>
    </w:pPr>
  </w:style>
  <w:style w:type="numbering" w:styleId="1ai">
    <w:name w:val="Outline List 1"/>
    <w:basedOn w:val="NoList"/>
    <w:semiHidden/>
    <w:rsid w:val="00DE2D4A"/>
    <w:pPr>
      <w:numPr>
        <w:numId w:val="9"/>
      </w:numPr>
    </w:pPr>
  </w:style>
  <w:style w:type="character" w:customStyle="1" w:styleId="Heading1Char">
    <w:name w:val="Heading 1 Char"/>
    <w:link w:val="Heading1"/>
    <w:rsid w:val="00DE2D4A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DE2D4A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Heading3Char">
    <w:name w:val="Heading 3 Char"/>
    <w:link w:val="Heading3"/>
    <w:semiHidden/>
    <w:rsid w:val="00DE2D4A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Heading4Char">
    <w:name w:val="Heading 4 Char"/>
    <w:link w:val="Heading4"/>
    <w:semiHidden/>
    <w:rsid w:val="00DE2D4A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Heading5Char">
    <w:name w:val="Heading 5 Char"/>
    <w:link w:val="Heading5"/>
    <w:semiHidden/>
    <w:rsid w:val="00DE2D4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semiHidden/>
    <w:rsid w:val="00DE2D4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Heading7Char">
    <w:name w:val="Heading 7 Char"/>
    <w:link w:val="Heading7"/>
    <w:semiHidden/>
    <w:rsid w:val="00DE2D4A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Heading8Char">
    <w:name w:val="Heading 8 Char"/>
    <w:link w:val="Heading8"/>
    <w:semiHidden/>
    <w:rsid w:val="00DE2D4A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link w:val="Heading9"/>
    <w:semiHidden/>
    <w:rsid w:val="00DE2D4A"/>
    <w:rPr>
      <w:rFonts w:ascii="Cambria" w:eastAsia="Times New Roman" w:hAnsi="Cambria" w:cs="Times New Roman"/>
      <w:snapToGrid w:val="0"/>
      <w:sz w:val="22"/>
      <w:szCs w:val="22"/>
    </w:rPr>
  </w:style>
  <w:style w:type="numbering" w:styleId="ArticleSection">
    <w:name w:val="Outline List 3"/>
    <w:basedOn w:val="NoList"/>
    <w:semiHidden/>
    <w:rsid w:val="00DE2D4A"/>
    <w:pPr>
      <w:numPr>
        <w:numId w:val="10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DE2D4A"/>
  </w:style>
  <w:style w:type="paragraph" w:styleId="BlockText">
    <w:name w:val="Block Text"/>
    <w:basedOn w:val="Normal"/>
    <w:semiHidden/>
    <w:rsid w:val="00DE2D4A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DE2D4A"/>
    <w:pPr>
      <w:spacing w:after="120"/>
    </w:pPr>
  </w:style>
  <w:style w:type="character" w:customStyle="1" w:styleId="BodyTextChar">
    <w:name w:val="Body Text Char"/>
    <w:link w:val="BodyText"/>
    <w:rsid w:val="00DE2D4A"/>
    <w:rPr>
      <w:rFonts w:ascii="Courier" w:hAnsi="Courier"/>
      <w:snapToGrid w:val="0"/>
      <w:sz w:val="24"/>
    </w:rPr>
  </w:style>
  <w:style w:type="paragraph" w:styleId="BodyText2">
    <w:name w:val="Body Text 2"/>
    <w:basedOn w:val="Normal"/>
    <w:link w:val="BodyText2Char"/>
    <w:semiHidden/>
    <w:rsid w:val="00DE2D4A"/>
    <w:pPr>
      <w:spacing w:after="120" w:line="480" w:lineRule="auto"/>
    </w:pPr>
  </w:style>
  <w:style w:type="character" w:customStyle="1" w:styleId="BodyText2Char">
    <w:name w:val="Body Text 2 Char"/>
    <w:link w:val="BodyText2"/>
    <w:rsid w:val="00DE2D4A"/>
    <w:rPr>
      <w:rFonts w:ascii="Courier" w:hAnsi="Courier"/>
      <w:snapToGrid w:val="0"/>
      <w:sz w:val="24"/>
    </w:rPr>
  </w:style>
  <w:style w:type="paragraph" w:styleId="BodyText3">
    <w:name w:val="Body Text 3"/>
    <w:basedOn w:val="Normal"/>
    <w:link w:val="BodyText3Char"/>
    <w:semiHidden/>
    <w:rsid w:val="00DE2D4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E2D4A"/>
    <w:rPr>
      <w:rFonts w:ascii="Courier" w:hAnsi="Courier"/>
      <w:snapToGrid w:val="0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DE2D4A"/>
    <w:pPr>
      <w:ind w:firstLine="210"/>
    </w:pPr>
  </w:style>
  <w:style w:type="character" w:customStyle="1" w:styleId="BodyTextFirstIndentChar">
    <w:name w:val="Body Text First Indent Char"/>
    <w:link w:val="BodyTextFirstIndent"/>
    <w:rsid w:val="00DE2D4A"/>
    <w:rPr>
      <w:rFonts w:ascii="Courier" w:hAnsi="Courier"/>
      <w:snapToGrid w:val="0"/>
      <w:sz w:val="24"/>
    </w:rPr>
  </w:style>
  <w:style w:type="paragraph" w:styleId="BodyTextIndent">
    <w:name w:val="Body Text Indent"/>
    <w:basedOn w:val="Normal"/>
    <w:link w:val="BodyTextIndentChar"/>
    <w:semiHidden/>
    <w:rsid w:val="00DE2D4A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E2D4A"/>
    <w:rPr>
      <w:rFonts w:ascii="Courier" w:hAnsi="Courier"/>
      <w:snapToGrid w:val="0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DE2D4A"/>
    <w:pPr>
      <w:ind w:firstLine="210"/>
    </w:pPr>
  </w:style>
  <w:style w:type="character" w:customStyle="1" w:styleId="BodyTextFirstIndent2Char">
    <w:name w:val="Body Text First Indent 2 Char"/>
    <w:link w:val="BodyTextFirstIndent2"/>
    <w:rsid w:val="00DE2D4A"/>
    <w:rPr>
      <w:rFonts w:ascii="Courier" w:hAnsi="Courier"/>
      <w:snapToGrid w:val="0"/>
      <w:sz w:val="24"/>
    </w:rPr>
  </w:style>
  <w:style w:type="paragraph" w:styleId="BodyTextIndent2">
    <w:name w:val="Body Text Indent 2"/>
    <w:basedOn w:val="Normal"/>
    <w:link w:val="BodyTextIndent2Char"/>
    <w:semiHidden/>
    <w:rsid w:val="00DE2D4A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DE2D4A"/>
    <w:rPr>
      <w:rFonts w:ascii="Courier" w:hAnsi="Courier"/>
      <w:snapToGrid w:val="0"/>
      <w:sz w:val="24"/>
    </w:rPr>
  </w:style>
  <w:style w:type="paragraph" w:styleId="BodyTextIndent3">
    <w:name w:val="Body Text Indent 3"/>
    <w:basedOn w:val="Normal"/>
    <w:link w:val="BodyTextIndent3Char"/>
    <w:semiHidden/>
    <w:rsid w:val="00DE2D4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E2D4A"/>
    <w:rPr>
      <w:rFonts w:ascii="Courier" w:hAnsi="Courier"/>
      <w:snapToGrid w:val="0"/>
      <w:sz w:val="16"/>
      <w:szCs w:val="16"/>
    </w:rPr>
  </w:style>
  <w:style w:type="character" w:styleId="BookTitle">
    <w:name w:val="Book Title"/>
    <w:uiPriority w:val="33"/>
    <w:semiHidden/>
    <w:qFormat/>
    <w:rsid w:val="00DE2D4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DE2D4A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DE2D4A"/>
    <w:pPr>
      <w:ind w:left="4320"/>
    </w:pPr>
  </w:style>
  <w:style w:type="character" w:customStyle="1" w:styleId="ClosingChar">
    <w:name w:val="Closing Char"/>
    <w:link w:val="Closing"/>
    <w:rsid w:val="00DE2D4A"/>
    <w:rPr>
      <w:rFonts w:ascii="Courier" w:hAnsi="Courier"/>
      <w:snapToGrid w:val="0"/>
      <w:sz w:val="24"/>
    </w:rPr>
  </w:style>
  <w:style w:type="table" w:styleId="ColorfulGrid">
    <w:name w:val="Colorful Grid"/>
    <w:basedOn w:val="TableNormal"/>
    <w:uiPriority w:val="73"/>
    <w:semiHidden/>
    <w:rsid w:val="00DE2D4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DE2D4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semiHidden/>
    <w:rsid w:val="00DE2D4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semiHidden/>
    <w:rsid w:val="00DE2D4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semiHidden/>
    <w:rsid w:val="00DE2D4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semiHidden/>
    <w:rsid w:val="00DE2D4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semiHidden/>
    <w:rsid w:val="00DE2D4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semiHidden/>
    <w:rsid w:val="00DE2D4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DE2D4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semiHidden/>
    <w:rsid w:val="00DE2D4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semiHidden/>
    <w:rsid w:val="00DE2D4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semiHidden/>
    <w:rsid w:val="00DE2D4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semiHidden/>
    <w:rsid w:val="00DE2D4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semiHidden/>
    <w:rsid w:val="00DE2D4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semiHidden/>
    <w:rsid w:val="00DE2D4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DE2D4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rsid w:val="00DE2D4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rsid w:val="00DE2D4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semiHidden/>
    <w:rsid w:val="00DE2D4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rsid w:val="00DE2D4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rsid w:val="00DE2D4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rsid w:val="00DE2D4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rsid w:val="00DE2D4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semiHidden/>
    <w:rsid w:val="00DE2D4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semiHidden/>
    <w:rsid w:val="00DE2D4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semiHidden/>
    <w:rsid w:val="00DE2D4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semiHidden/>
    <w:rsid w:val="00DE2D4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semiHidden/>
    <w:rsid w:val="00DE2D4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semiHidden/>
    <w:rsid w:val="00DE2D4A"/>
  </w:style>
  <w:style w:type="character" w:customStyle="1" w:styleId="DateChar">
    <w:name w:val="Date Char"/>
    <w:link w:val="Date"/>
    <w:rsid w:val="00DE2D4A"/>
    <w:rPr>
      <w:rFonts w:ascii="Courier" w:hAnsi="Courier"/>
      <w:snapToGrid w:val="0"/>
      <w:sz w:val="24"/>
    </w:rPr>
  </w:style>
  <w:style w:type="paragraph" w:styleId="E-mailSignature">
    <w:name w:val="E-mail Signature"/>
    <w:basedOn w:val="Normal"/>
    <w:link w:val="E-mailSignatureChar"/>
    <w:semiHidden/>
    <w:rsid w:val="00DE2D4A"/>
  </w:style>
  <w:style w:type="character" w:customStyle="1" w:styleId="E-mailSignatureChar">
    <w:name w:val="E-mail Signature Char"/>
    <w:link w:val="E-mailSignature"/>
    <w:rsid w:val="00DE2D4A"/>
    <w:rPr>
      <w:rFonts w:ascii="Courier" w:hAnsi="Courier"/>
      <w:snapToGrid w:val="0"/>
      <w:sz w:val="24"/>
    </w:rPr>
  </w:style>
  <w:style w:type="character" w:styleId="Emphasis">
    <w:name w:val="Emphasis"/>
    <w:semiHidden/>
    <w:qFormat/>
    <w:rsid w:val="00DE2D4A"/>
    <w:rPr>
      <w:i/>
      <w:iCs/>
    </w:rPr>
  </w:style>
  <w:style w:type="character" w:styleId="EndnoteReference">
    <w:name w:val="endnote reference"/>
    <w:semiHidden/>
    <w:rsid w:val="00DE2D4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E2D4A"/>
    <w:rPr>
      <w:sz w:val="20"/>
    </w:rPr>
  </w:style>
  <w:style w:type="character" w:customStyle="1" w:styleId="EndnoteTextChar">
    <w:name w:val="Endnote Text Char"/>
    <w:link w:val="EndnoteText"/>
    <w:rsid w:val="00DE2D4A"/>
    <w:rPr>
      <w:rFonts w:ascii="Courier" w:hAnsi="Courier"/>
      <w:snapToGrid w:val="0"/>
    </w:rPr>
  </w:style>
  <w:style w:type="paragraph" w:styleId="EnvelopeAddress">
    <w:name w:val="envelope address"/>
    <w:basedOn w:val="Normal"/>
    <w:semiHidden/>
    <w:rsid w:val="00DE2D4A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DE2D4A"/>
    <w:rPr>
      <w:rFonts w:ascii="Cambria" w:hAnsi="Cambria"/>
      <w:sz w:val="20"/>
    </w:rPr>
  </w:style>
  <w:style w:type="character" w:styleId="FollowedHyperlink">
    <w:name w:val="FollowedHyperlink"/>
    <w:semiHidden/>
    <w:rsid w:val="00DE2D4A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DE2D4A"/>
    <w:rPr>
      <w:sz w:val="20"/>
    </w:rPr>
  </w:style>
  <w:style w:type="character" w:customStyle="1" w:styleId="FootnoteTextChar">
    <w:name w:val="Footnote Text Char"/>
    <w:link w:val="FootnoteText"/>
    <w:rsid w:val="00DE2D4A"/>
    <w:rPr>
      <w:rFonts w:ascii="Courier" w:hAnsi="Courier"/>
      <w:snapToGrid w:val="0"/>
    </w:rPr>
  </w:style>
  <w:style w:type="character" w:styleId="HTMLAcronym">
    <w:name w:val="HTML Acronym"/>
    <w:basedOn w:val="DefaultParagraphFont"/>
    <w:semiHidden/>
    <w:rsid w:val="00DE2D4A"/>
  </w:style>
  <w:style w:type="paragraph" w:styleId="HTMLAddress">
    <w:name w:val="HTML Address"/>
    <w:basedOn w:val="Normal"/>
    <w:link w:val="HTMLAddressChar"/>
    <w:semiHidden/>
    <w:rsid w:val="00DE2D4A"/>
    <w:rPr>
      <w:i/>
      <w:iCs/>
    </w:rPr>
  </w:style>
  <w:style w:type="character" w:customStyle="1" w:styleId="HTMLAddressChar">
    <w:name w:val="HTML Address Char"/>
    <w:link w:val="HTMLAddress"/>
    <w:rsid w:val="00DE2D4A"/>
    <w:rPr>
      <w:rFonts w:ascii="Courier" w:hAnsi="Courier"/>
      <w:i/>
      <w:iCs/>
      <w:snapToGrid w:val="0"/>
      <w:sz w:val="24"/>
    </w:rPr>
  </w:style>
  <w:style w:type="character" w:styleId="HTMLCite">
    <w:name w:val="HTML Cite"/>
    <w:semiHidden/>
    <w:rsid w:val="00DE2D4A"/>
    <w:rPr>
      <w:i/>
      <w:iCs/>
    </w:rPr>
  </w:style>
  <w:style w:type="character" w:styleId="HTMLCode">
    <w:name w:val="HTML Code"/>
    <w:semiHidden/>
    <w:rsid w:val="00DE2D4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E2D4A"/>
    <w:rPr>
      <w:i/>
      <w:iCs/>
    </w:rPr>
  </w:style>
  <w:style w:type="character" w:styleId="HTMLKeyboard">
    <w:name w:val="HTML Keyboard"/>
    <w:semiHidden/>
    <w:rsid w:val="00DE2D4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DE2D4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DE2D4A"/>
    <w:rPr>
      <w:rFonts w:ascii="Courier New" w:hAnsi="Courier New" w:cs="Courier New"/>
      <w:snapToGrid w:val="0"/>
    </w:rPr>
  </w:style>
  <w:style w:type="character" w:styleId="HTMLSample">
    <w:name w:val="HTML Sample"/>
    <w:semiHidden/>
    <w:rsid w:val="00DE2D4A"/>
    <w:rPr>
      <w:rFonts w:ascii="Courier New" w:hAnsi="Courier New" w:cs="Courier New"/>
    </w:rPr>
  </w:style>
  <w:style w:type="character" w:styleId="HTMLTypewriter">
    <w:name w:val="HTML Typewriter"/>
    <w:semiHidden/>
    <w:rsid w:val="00DE2D4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E2D4A"/>
    <w:rPr>
      <w:i/>
      <w:iCs/>
    </w:rPr>
  </w:style>
  <w:style w:type="character" w:styleId="Hyperlink">
    <w:name w:val="Hyperlink"/>
    <w:semiHidden/>
    <w:rsid w:val="00DE2D4A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DE2D4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DE2D4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DE2D4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DE2D4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DE2D4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DE2D4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DE2D4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DE2D4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DE2D4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DE2D4A"/>
    <w:rPr>
      <w:rFonts w:ascii="Cambria" w:hAnsi="Cambria"/>
      <w:b/>
      <w:bCs/>
    </w:rPr>
  </w:style>
  <w:style w:type="character" w:styleId="IntenseEmphasis">
    <w:name w:val="Intense Emphasis"/>
    <w:uiPriority w:val="21"/>
    <w:semiHidden/>
    <w:qFormat/>
    <w:rsid w:val="00DE2D4A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E2D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2D4A"/>
    <w:rPr>
      <w:rFonts w:ascii="Courier" w:hAnsi="Courier"/>
      <w:b/>
      <w:bCs/>
      <w:i/>
      <w:iCs/>
      <w:snapToGrid w:val="0"/>
      <w:color w:val="4F81BD"/>
      <w:sz w:val="24"/>
    </w:rPr>
  </w:style>
  <w:style w:type="character" w:styleId="IntenseReference">
    <w:name w:val="Intense Reference"/>
    <w:uiPriority w:val="32"/>
    <w:semiHidden/>
    <w:qFormat/>
    <w:rsid w:val="00DE2D4A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semiHidden/>
    <w:rsid w:val="00DE2D4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DE2D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DE2D4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DE2D4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DE2D4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DE2D4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DE2D4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semiHidden/>
    <w:rsid w:val="00DE2D4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DE2D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DE2D4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DE2D4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DE2D4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DE2D4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DE2D4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semiHidden/>
    <w:rsid w:val="00DE2D4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rsid w:val="00DE2D4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semiHidden/>
    <w:rsid w:val="00DE2D4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semiHidden/>
    <w:rsid w:val="00DE2D4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semiHidden/>
    <w:rsid w:val="00DE2D4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semiHidden/>
    <w:rsid w:val="00DE2D4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semiHidden/>
    <w:rsid w:val="00DE2D4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basedOn w:val="DefaultParagraphFont"/>
    <w:semiHidden/>
    <w:rsid w:val="00DE2D4A"/>
  </w:style>
  <w:style w:type="paragraph" w:styleId="List">
    <w:name w:val="List"/>
    <w:basedOn w:val="Normal"/>
    <w:semiHidden/>
    <w:rsid w:val="00DE2D4A"/>
    <w:pPr>
      <w:ind w:left="360" w:hanging="360"/>
      <w:contextualSpacing/>
    </w:pPr>
  </w:style>
  <w:style w:type="paragraph" w:styleId="List2">
    <w:name w:val="List 2"/>
    <w:basedOn w:val="Normal"/>
    <w:semiHidden/>
    <w:rsid w:val="00DE2D4A"/>
    <w:pPr>
      <w:ind w:left="720" w:hanging="360"/>
      <w:contextualSpacing/>
    </w:pPr>
  </w:style>
  <w:style w:type="paragraph" w:styleId="List3">
    <w:name w:val="List 3"/>
    <w:basedOn w:val="Normal"/>
    <w:semiHidden/>
    <w:rsid w:val="00DE2D4A"/>
    <w:pPr>
      <w:ind w:left="1080" w:hanging="360"/>
      <w:contextualSpacing/>
    </w:pPr>
  </w:style>
  <w:style w:type="paragraph" w:styleId="List4">
    <w:name w:val="List 4"/>
    <w:basedOn w:val="Normal"/>
    <w:semiHidden/>
    <w:rsid w:val="00DE2D4A"/>
    <w:pPr>
      <w:ind w:left="1440" w:hanging="360"/>
      <w:contextualSpacing/>
    </w:pPr>
  </w:style>
  <w:style w:type="paragraph" w:styleId="List5">
    <w:name w:val="List 5"/>
    <w:basedOn w:val="Normal"/>
    <w:semiHidden/>
    <w:rsid w:val="00DE2D4A"/>
    <w:pPr>
      <w:ind w:left="1800" w:hanging="360"/>
      <w:contextualSpacing/>
    </w:pPr>
  </w:style>
  <w:style w:type="paragraph" w:styleId="ListBullet">
    <w:name w:val="List Bullet"/>
    <w:basedOn w:val="Normal"/>
    <w:semiHidden/>
    <w:rsid w:val="00DE2D4A"/>
    <w:pPr>
      <w:numPr>
        <w:numId w:val="11"/>
      </w:numPr>
      <w:contextualSpacing/>
    </w:pPr>
  </w:style>
  <w:style w:type="paragraph" w:styleId="ListBullet2">
    <w:name w:val="List Bullet 2"/>
    <w:basedOn w:val="Normal"/>
    <w:semiHidden/>
    <w:rsid w:val="00DE2D4A"/>
    <w:pPr>
      <w:numPr>
        <w:numId w:val="12"/>
      </w:numPr>
      <w:contextualSpacing/>
    </w:pPr>
  </w:style>
  <w:style w:type="paragraph" w:styleId="ListBullet3">
    <w:name w:val="List Bullet 3"/>
    <w:basedOn w:val="Normal"/>
    <w:semiHidden/>
    <w:rsid w:val="00DE2D4A"/>
    <w:pPr>
      <w:numPr>
        <w:numId w:val="13"/>
      </w:numPr>
      <w:contextualSpacing/>
    </w:pPr>
  </w:style>
  <w:style w:type="paragraph" w:styleId="ListBullet4">
    <w:name w:val="List Bullet 4"/>
    <w:basedOn w:val="Normal"/>
    <w:semiHidden/>
    <w:rsid w:val="00DE2D4A"/>
    <w:pPr>
      <w:numPr>
        <w:numId w:val="14"/>
      </w:numPr>
      <w:contextualSpacing/>
    </w:pPr>
  </w:style>
  <w:style w:type="paragraph" w:styleId="ListBullet5">
    <w:name w:val="List Bullet 5"/>
    <w:basedOn w:val="Normal"/>
    <w:semiHidden/>
    <w:rsid w:val="00DE2D4A"/>
    <w:pPr>
      <w:numPr>
        <w:numId w:val="15"/>
      </w:numPr>
      <w:contextualSpacing/>
    </w:pPr>
  </w:style>
  <w:style w:type="paragraph" w:styleId="ListContinue">
    <w:name w:val="List Continue"/>
    <w:basedOn w:val="Normal"/>
    <w:semiHidden/>
    <w:rsid w:val="00DE2D4A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DE2D4A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DE2D4A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DE2D4A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DE2D4A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DE2D4A"/>
    <w:pPr>
      <w:numPr>
        <w:numId w:val="16"/>
      </w:numPr>
      <w:contextualSpacing/>
    </w:pPr>
  </w:style>
  <w:style w:type="paragraph" w:styleId="ListNumber2">
    <w:name w:val="List Number 2"/>
    <w:basedOn w:val="Normal"/>
    <w:semiHidden/>
    <w:rsid w:val="00DE2D4A"/>
    <w:pPr>
      <w:numPr>
        <w:numId w:val="17"/>
      </w:numPr>
      <w:contextualSpacing/>
    </w:pPr>
  </w:style>
  <w:style w:type="paragraph" w:styleId="ListNumber3">
    <w:name w:val="List Number 3"/>
    <w:basedOn w:val="Normal"/>
    <w:semiHidden/>
    <w:rsid w:val="00DE2D4A"/>
    <w:pPr>
      <w:numPr>
        <w:numId w:val="18"/>
      </w:numPr>
      <w:contextualSpacing/>
    </w:pPr>
  </w:style>
  <w:style w:type="paragraph" w:styleId="ListNumber4">
    <w:name w:val="List Number 4"/>
    <w:basedOn w:val="Normal"/>
    <w:semiHidden/>
    <w:rsid w:val="00DE2D4A"/>
    <w:pPr>
      <w:numPr>
        <w:numId w:val="19"/>
      </w:numPr>
      <w:contextualSpacing/>
    </w:pPr>
  </w:style>
  <w:style w:type="paragraph" w:styleId="ListNumber5">
    <w:name w:val="List Number 5"/>
    <w:basedOn w:val="Normal"/>
    <w:semiHidden/>
    <w:rsid w:val="00DE2D4A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DE2D4A"/>
    <w:pPr>
      <w:ind w:left="720"/>
    </w:pPr>
  </w:style>
  <w:style w:type="paragraph" w:styleId="MacroText">
    <w:name w:val="macro"/>
    <w:link w:val="MacroTextChar"/>
    <w:semiHidden/>
    <w:rsid w:val="00DE2D4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character" w:customStyle="1" w:styleId="MacroTextChar">
    <w:name w:val="Macro Text Char"/>
    <w:link w:val="MacroText"/>
    <w:rsid w:val="00DE2D4A"/>
    <w:rPr>
      <w:rFonts w:ascii="Courier New" w:hAnsi="Courier New" w:cs="Courier New"/>
      <w:snapToGrid w:val="0"/>
    </w:rPr>
  </w:style>
  <w:style w:type="table" w:styleId="MediumGrid1">
    <w:name w:val="Medium Grid 1"/>
    <w:basedOn w:val="TableNormal"/>
    <w:uiPriority w:val="67"/>
    <w:semiHidden/>
    <w:rsid w:val="00DE2D4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rsid w:val="00DE2D4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semiHidden/>
    <w:rsid w:val="00DE2D4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semiHidden/>
    <w:rsid w:val="00DE2D4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semiHidden/>
    <w:rsid w:val="00DE2D4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semiHidden/>
    <w:rsid w:val="00DE2D4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semiHidden/>
    <w:rsid w:val="00DE2D4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semiHidden/>
    <w:rsid w:val="00DE2D4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rsid w:val="00DE2D4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rsid w:val="00DE2D4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rsid w:val="00DE2D4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rsid w:val="00DE2D4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rsid w:val="00DE2D4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rsid w:val="00DE2D4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rsid w:val="00DE2D4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rsid w:val="00DE2D4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semiHidden/>
    <w:rsid w:val="00DE2D4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semiHidden/>
    <w:rsid w:val="00DE2D4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semiHidden/>
    <w:rsid w:val="00DE2D4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semiHidden/>
    <w:rsid w:val="00DE2D4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semiHidden/>
    <w:rsid w:val="00DE2D4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semiHidden/>
    <w:rsid w:val="00DE2D4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rsid w:val="00DE2D4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semiHidden/>
    <w:rsid w:val="00DE2D4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semiHidden/>
    <w:rsid w:val="00DE2D4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semiHidden/>
    <w:rsid w:val="00DE2D4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semiHidden/>
    <w:rsid w:val="00DE2D4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semiHidden/>
    <w:rsid w:val="00DE2D4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semiHidden/>
    <w:rsid w:val="00DE2D4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DE2D4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DE2D4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DE2D4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DE2D4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DE2D4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DE2D4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DE2D4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DE2D4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DE2D4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DE2D4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DE2D4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DE2D4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DE2D4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DE2D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DE2D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DE2D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DE2D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DE2D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DE2D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DE2D4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DE2D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rsid w:val="00DE2D4A"/>
    <w:rPr>
      <w:rFonts w:ascii="Cambria" w:eastAsia="Times New Roman" w:hAnsi="Cambria" w:cs="Times New Roman"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DE2D4A"/>
    <w:pPr>
      <w:widowControl w:val="0"/>
    </w:pPr>
    <w:rPr>
      <w:rFonts w:ascii="Courier" w:hAnsi="Courier"/>
      <w:snapToGrid w:val="0"/>
      <w:sz w:val="24"/>
    </w:rPr>
  </w:style>
  <w:style w:type="paragraph" w:styleId="NormalWeb">
    <w:name w:val="Normal (Web)"/>
    <w:basedOn w:val="Normal"/>
    <w:semiHidden/>
    <w:rsid w:val="00DE2D4A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rsid w:val="00DE2D4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DE2D4A"/>
  </w:style>
  <w:style w:type="character" w:customStyle="1" w:styleId="NoteHeadingChar">
    <w:name w:val="Note Heading Char"/>
    <w:link w:val="NoteHeading"/>
    <w:rsid w:val="00DE2D4A"/>
    <w:rPr>
      <w:rFonts w:ascii="Courier" w:hAnsi="Courier"/>
      <w:snapToGrid w:val="0"/>
      <w:sz w:val="24"/>
    </w:rPr>
  </w:style>
  <w:style w:type="character" w:styleId="PageNumber">
    <w:name w:val="page number"/>
    <w:basedOn w:val="DefaultParagraphFont"/>
    <w:semiHidden/>
    <w:rsid w:val="00DE2D4A"/>
  </w:style>
  <w:style w:type="character" w:styleId="PlaceholderText">
    <w:name w:val="Placeholder Text"/>
    <w:uiPriority w:val="99"/>
    <w:semiHidden/>
    <w:rsid w:val="00DE2D4A"/>
    <w:rPr>
      <w:color w:val="808080"/>
    </w:rPr>
  </w:style>
  <w:style w:type="paragraph" w:styleId="PlainText">
    <w:name w:val="Plain Text"/>
    <w:basedOn w:val="Normal"/>
    <w:link w:val="PlainTextChar"/>
    <w:semiHidden/>
    <w:rsid w:val="00DE2D4A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DE2D4A"/>
    <w:rPr>
      <w:rFonts w:ascii="Courier New" w:hAnsi="Courier New" w:cs="Courier New"/>
      <w:snapToGrid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E2D4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E2D4A"/>
    <w:rPr>
      <w:rFonts w:ascii="Courier" w:hAnsi="Courier"/>
      <w:i/>
      <w:iCs/>
      <w:snapToGrid w:val="0"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DE2D4A"/>
  </w:style>
  <w:style w:type="character" w:customStyle="1" w:styleId="SalutationChar">
    <w:name w:val="Salutation Char"/>
    <w:link w:val="Salutation"/>
    <w:rsid w:val="00DE2D4A"/>
    <w:rPr>
      <w:rFonts w:ascii="Courier" w:hAnsi="Courier"/>
      <w:snapToGrid w:val="0"/>
      <w:sz w:val="24"/>
    </w:rPr>
  </w:style>
  <w:style w:type="paragraph" w:styleId="Signature">
    <w:name w:val="Signature"/>
    <w:basedOn w:val="Normal"/>
    <w:link w:val="SignatureChar"/>
    <w:semiHidden/>
    <w:rsid w:val="00DE2D4A"/>
    <w:pPr>
      <w:ind w:left="4320"/>
    </w:pPr>
  </w:style>
  <w:style w:type="character" w:customStyle="1" w:styleId="SignatureChar">
    <w:name w:val="Signature Char"/>
    <w:link w:val="Signature"/>
    <w:rsid w:val="00DE2D4A"/>
    <w:rPr>
      <w:rFonts w:ascii="Courier" w:hAnsi="Courier"/>
      <w:snapToGrid w:val="0"/>
      <w:sz w:val="24"/>
    </w:rPr>
  </w:style>
  <w:style w:type="character" w:styleId="Strong">
    <w:name w:val="Strong"/>
    <w:semiHidden/>
    <w:qFormat/>
    <w:rsid w:val="00DE2D4A"/>
    <w:rPr>
      <w:b/>
      <w:bCs/>
    </w:rPr>
  </w:style>
  <w:style w:type="paragraph" w:styleId="Subtitle">
    <w:name w:val="Subtitle"/>
    <w:basedOn w:val="Normal"/>
    <w:next w:val="Normal"/>
    <w:link w:val="SubtitleChar"/>
    <w:semiHidden/>
    <w:qFormat/>
    <w:rsid w:val="00DE2D4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DE2D4A"/>
    <w:rPr>
      <w:rFonts w:ascii="Cambria" w:eastAsia="Times New Roman" w:hAnsi="Cambria" w:cs="Times New Roman"/>
      <w:snapToGrid w:val="0"/>
      <w:sz w:val="24"/>
      <w:szCs w:val="24"/>
    </w:rPr>
  </w:style>
  <w:style w:type="character" w:styleId="SubtleEmphasis">
    <w:name w:val="Subtle Emphasis"/>
    <w:uiPriority w:val="19"/>
    <w:semiHidden/>
    <w:qFormat/>
    <w:rsid w:val="00DE2D4A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DE2D4A"/>
    <w:rPr>
      <w:smallCaps/>
      <w:color w:val="C0504D"/>
      <w:u w:val="single"/>
    </w:rPr>
  </w:style>
  <w:style w:type="table" w:styleId="Table3Deffects1">
    <w:name w:val="Table 3D effects 1"/>
    <w:basedOn w:val="TableNormal"/>
    <w:semiHidden/>
    <w:rsid w:val="00DE2D4A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E2D4A"/>
    <w:pPr>
      <w:widowControl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E2D4A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E2D4A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E2D4A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E2D4A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E2D4A"/>
    <w:pPr>
      <w:widowControl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E2D4A"/>
    <w:pPr>
      <w:widowControl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E2D4A"/>
    <w:pPr>
      <w:widowControl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E2D4A"/>
    <w:pPr>
      <w:widowControl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E2D4A"/>
    <w:pPr>
      <w:widowControl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E2D4A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E2D4A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E2D4A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E2D4A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E2D4A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E2D4A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DE2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DE2D4A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E2D4A"/>
    <w:pPr>
      <w:widowControl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E2D4A"/>
    <w:pPr>
      <w:widowControl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E2D4A"/>
    <w:pPr>
      <w:widowControl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E2D4A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E2D4A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E2D4A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E2D4A"/>
    <w:pPr>
      <w:widowControl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E2D4A"/>
    <w:pPr>
      <w:widowControl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E2D4A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E2D4A"/>
    <w:pPr>
      <w:widowControl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E2D4A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E2D4A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E2D4A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E2D4A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E2D4A"/>
    <w:pPr>
      <w:widowControl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DE2D4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DE2D4A"/>
  </w:style>
  <w:style w:type="table" w:styleId="TableProfessional">
    <w:name w:val="Table Professional"/>
    <w:basedOn w:val="TableNormal"/>
    <w:semiHidden/>
    <w:rsid w:val="00DE2D4A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E2D4A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E2D4A"/>
    <w:pPr>
      <w:widowControl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E2D4A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E2D4A"/>
    <w:pPr>
      <w:widowControl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E2D4A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E2D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E2D4A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E2D4A"/>
    <w:pPr>
      <w:widowControl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E2D4A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qFormat/>
    <w:rsid w:val="00DE2D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E2D4A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DE2D4A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DE2D4A"/>
  </w:style>
  <w:style w:type="paragraph" w:styleId="TOC2">
    <w:name w:val="toc 2"/>
    <w:basedOn w:val="Normal"/>
    <w:next w:val="Normal"/>
    <w:autoRedefine/>
    <w:semiHidden/>
    <w:rsid w:val="00DE2D4A"/>
    <w:pPr>
      <w:ind w:left="240"/>
    </w:pPr>
  </w:style>
  <w:style w:type="paragraph" w:styleId="TOC3">
    <w:name w:val="toc 3"/>
    <w:basedOn w:val="Normal"/>
    <w:next w:val="Normal"/>
    <w:autoRedefine/>
    <w:semiHidden/>
    <w:rsid w:val="00DE2D4A"/>
    <w:pPr>
      <w:ind w:left="480"/>
    </w:pPr>
  </w:style>
  <w:style w:type="paragraph" w:styleId="TOC4">
    <w:name w:val="toc 4"/>
    <w:basedOn w:val="Normal"/>
    <w:next w:val="Normal"/>
    <w:autoRedefine/>
    <w:semiHidden/>
    <w:rsid w:val="00DE2D4A"/>
    <w:pPr>
      <w:ind w:left="720"/>
    </w:pPr>
  </w:style>
  <w:style w:type="paragraph" w:styleId="TOC5">
    <w:name w:val="toc 5"/>
    <w:basedOn w:val="Normal"/>
    <w:next w:val="Normal"/>
    <w:autoRedefine/>
    <w:semiHidden/>
    <w:rsid w:val="00DE2D4A"/>
    <w:pPr>
      <w:ind w:left="960"/>
    </w:pPr>
  </w:style>
  <w:style w:type="paragraph" w:styleId="TOC6">
    <w:name w:val="toc 6"/>
    <w:basedOn w:val="Normal"/>
    <w:next w:val="Normal"/>
    <w:autoRedefine/>
    <w:semiHidden/>
    <w:rsid w:val="00DE2D4A"/>
    <w:pPr>
      <w:ind w:left="1200"/>
    </w:pPr>
  </w:style>
  <w:style w:type="paragraph" w:styleId="TOC7">
    <w:name w:val="toc 7"/>
    <w:basedOn w:val="Normal"/>
    <w:next w:val="Normal"/>
    <w:autoRedefine/>
    <w:semiHidden/>
    <w:rsid w:val="00DE2D4A"/>
    <w:pPr>
      <w:ind w:left="1440"/>
    </w:pPr>
  </w:style>
  <w:style w:type="paragraph" w:styleId="TOC8">
    <w:name w:val="toc 8"/>
    <w:basedOn w:val="Normal"/>
    <w:next w:val="Normal"/>
    <w:autoRedefine/>
    <w:semiHidden/>
    <w:rsid w:val="00DE2D4A"/>
    <w:pPr>
      <w:ind w:left="1680"/>
    </w:pPr>
  </w:style>
  <w:style w:type="paragraph" w:styleId="TOC9">
    <w:name w:val="toc 9"/>
    <w:basedOn w:val="Normal"/>
    <w:next w:val="Normal"/>
    <w:autoRedefine/>
    <w:semiHidden/>
    <w:rsid w:val="00DE2D4A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2D4A"/>
    <w:pPr>
      <w:outlineLvl w:val="9"/>
    </w:pPr>
  </w:style>
  <w:style w:type="paragraph" w:customStyle="1" w:styleId="CDMBTEXT">
    <w:name w:val="CDM B/TEXT"/>
    <w:basedOn w:val="Normal"/>
    <w:rsid w:val="00832DA5"/>
    <w:pPr>
      <w:widowControl/>
      <w:spacing w:after="240" w:line="280" w:lineRule="exact"/>
    </w:pPr>
    <w:rPr>
      <w:rFonts w:ascii="Book Antiqua" w:hAnsi="Book Antiqua"/>
      <w:snapToGrid/>
      <w:sz w:val="22"/>
    </w:rPr>
  </w:style>
  <w:style w:type="character" w:customStyle="1" w:styleId="CommentTextChar">
    <w:name w:val="Comment Text Char"/>
    <w:link w:val="CommentText"/>
    <w:uiPriority w:val="99"/>
    <w:semiHidden/>
    <w:rsid w:val="00832DA5"/>
    <w:rPr>
      <w:rFonts w:ascii="Courier" w:hAnsi="Courier"/>
      <w:snapToGrid w:val="0"/>
    </w:rPr>
  </w:style>
  <w:style w:type="character" w:customStyle="1" w:styleId="UnresolvedMention1">
    <w:name w:val="Unresolved Mention1"/>
    <w:uiPriority w:val="99"/>
    <w:semiHidden/>
    <w:unhideWhenUsed/>
    <w:rsid w:val="00832DA5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0A6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rshawCJ@CDMSmith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norton@cobma.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1782149559?pwd=VG1oNGxCSkZMVFErd05ZVllQUnhMZ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7D84ED8E24A48B1A609E9D7E5EF91" ma:contentTypeVersion="56" ma:contentTypeDescription="Create a new document." ma:contentTypeScope="" ma:versionID="3d4ddff80954ed6db0c1f7465387ea66">
  <xsd:schema xmlns:xsd="http://www.w3.org/2001/XMLSchema" xmlns:xs="http://www.w3.org/2001/XMLSchema" xmlns:p="http://schemas.microsoft.com/office/2006/metadata/properties" xmlns:ns1="1d74f1ed-e591-445b-b0a0-df85709c7043" xmlns:ns3="4f21b3c9-f1cc-4136-8f51-b87e8bf7997b" xmlns:ns5="http://schemas.microsoft.com/sharepoint/v4" targetNamespace="http://schemas.microsoft.com/office/2006/metadata/properties" ma:root="true" ma:fieldsID="c8d1117676da6f7119a5b53674eead68" ns1:_="" ns3:_="" ns5:_="">
    <xsd:import namespace="1d74f1ed-e591-445b-b0a0-df85709c7043"/>
    <xsd:import namespace="4f21b3c9-f1cc-4136-8f51-b87e8bf7997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Document_x0020_Title"/>
                <xsd:element ref="ns1:Owner"/>
                <xsd:element ref="ns1:Description0"/>
                <xsd:element ref="ns1:Date_x0020_Issued" minOccurs="0"/>
                <xsd:element ref="ns1:Document_x0020_Type"/>
                <xsd:element ref="ns1:MF_x0020_95_x0020_CSI_x0020_Division"/>
                <xsd:element ref="ns1:MF_x0020_95_x0020_Section_x0020_Number"/>
                <xsd:element ref="ns1:MF_x0020_04_x0020_CSI_x0020_Division"/>
                <xsd:element ref="ns1:MF_x0020_04_x0020_Section_x0020_Number"/>
                <xsd:element ref="ns5:IconOverlay" minOccurs="0"/>
                <xsd:element ref="ns3:Responsible_x0020_Discip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4f1ed-e591-445b-b0a0-df85709c7043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0" ma:displayName="Document Title" ma:description="Document Title - A descriptive user derived title for the document that defines its purpose/value." ma:internalName="Document_x0020_Title">
      <xsd:simpleType>
        <xsd:restriction base="dms:Text">
          <xsd:maxLength value="225"/>
        </xsd:restriction>
      </xsd:simpleType>
    </xsd:element>
    <xsd:element name="Owner" ma:index="2" ma:displayName="Owner" ma:description="Owner - The CDMer responsible for ongoing maintenance of the document/file." ma:internalName="Owner">
      <xsd:simpleType>
        <xsd:restriction base="dms:Text">
          <xsd:maxLength value="255"/>
        </xsd:restriction>
      </xsd:simpleType>
    </xsd:element>
    <xsd:element name="Description0" ma:index="3" ma:displayName="Specification Description" ma:description="Specification Description - Not to exceed 255 characters, list key words to assist in document retrieval." ma:internalName="Description0">
      <xsd:simpleType>
        <xsd:restriction base="dms:Note">
          <xsd:maxLength value="255"/>
        </xsd:restriction>
      </xsd:simpleType>
    </xsd:element>
    <xsd:element name="Date_x0020_Issued" ma:index="4" nillable="true" ma:displayName="Date Issued" ma:description="Date Issued" ma:format="DateOnly" ma:internalName="Date_x0020_Issued">
      <xsd:simpleType>
        <xsd:restriction base="dms:DateTime"/>
      </xsd:simpleType>
    </xsd:element>
    <xsd:element name="Document_x0020_Type" ma:index="5" ma:displayName="Document Type" ma:default="Master Spec" ma:description="Choose a Document Type" ma:format="Dropdown" ma:internalName="Document_x0020_Type">
      <xsd:simpleType>
        <xsd:restriction base="dms:Choice">
          <xsd:enumeration value="Master Spec"/>
          <xsd:enumeration value="Guide Spec"/>
          <xsd:enumeration value="Administrative Document"/>
        </xsd:restriction>
      </xsd:simpleType>
    </xsd:element>
    <xsd:element name="MF_x0020_95_x0020_CSI_x0020_Division" ma:index="6" ma:displayName="MF95 CSI Div" ma:default="NA - Any Non-Spec Document" ma:description="Choose the MF 95 CSI Division." ma:format="Dropdown" ma:internalName="MF_x0020_95_x0020_CSI_x0020_Division">
      <xsd:simpleType>
        <xsd:restriction base="dms:Choice">
          <xsd:enumeration value="NA - Any Non-Spec Document"/>
          <xsd:enumeration value="00 – Procurement and Contracting Requirements"/>
          <xsd:enumeration value="01 – General Requirements"/>
          <xsd:enumeration value="02 – Site Work"/>
          <xsd:enumeration value="03 - Concrete"/>
          <xsd:enumeration value="04 – Masonry"/>
          <xsd:enumeration value="05 – Metals"/>
          <xsd:enumeration value="06 - Wood, Plastics, and Composites"/>
          <xsd:enumeration value="07 - Thermal and Moisture Protection"/>
          <xsd:enumeration value="08 – Doors and Windows"/>
          <xsd:enumeration value="09 - Finishes"/>
          <xsd:enumeration value="10 – Specialties"/>
          <xsd:enumeration value="11 - Equipment"/>
          <xsd:enumeration value="12 -  Furnishings"/>
          <xsd:enumeration value="13 – Special Construction"/>
          <xsd:enumeration value="14  – Conveying Equipment"/>
          <xsd:enumeration value="15 – Mechanical"/>
          <xsd:enumeration value="16 – Electrical"/>
        </xsd:restriction>
      </xsd:simpleType>
    </xsd:element>
    <xsd:element name="MF_x0020_95_x0020_Section_x0020_Number" ma:index="7" ma:displayName="MF95 Sec #" ma:default="DD SSS" ma:description="MF95 Sec #&#10;DD SSS &#10;DD -  Division number &#10;SSS - Section number &#10;For non-spec documents use NA000" ma:internalName="MF_x0020_95_x0020_Section_x0020_Number">
      <xsd:simpleType>
        <xsd:restriction base="dms:Text">
          <xsd:maxLength value="7"/>
        </xsd:restriction>
      </xsd:simpleType>
    </xsd:element>
    <xsd:element name="MF_x0020_04_x0020_CSI_x0020_Division" ma:index="8" ma:displayName="MF12 CSI Div" ma:default="NA - Any Non-Spec Document" ma:description="Choose the MF 04 CSI Division" ma:format="Dropdown" ma:internalName="MF_x0020_04_x0020_CSI_x0020_Division">
      <xsd:simpleType>
        <xsd:restriction base="dms:Choice">
          <xsd:enumeration value="NA - Any Non-Spec Document"/>
          <xsd:enumeration value="00 – Procurement and Contracting Requirements"/>
          <xsd:enumeration value="01 – General Requirements"/>
          <xsd:enumeration value="02 – Existing Conditions"/>
          <xsd:enumeration value="03 - Concrete"/>
          <xsd:enumeration value="04 – Masonry"/>
          <xsd:enumeration value="05 – Metals"/>
          <xsd:enumeration value="06 - Wood, Plastics, and Composites"/>
          <xsd:enumeration value="07 - Thermal and Moisture Protection"/>
          <xsd:enumeration value="08 - Openings"/>
          <xsd:enumeration value="09 -  Finishes"/>
          <xsd:enumeration value="10 – Specialties"/>
          <xsd:enumeration value="11 - Equipment"/>
          <xsd:enumeration value="12 -  Furnishings"/>
          <xsd:enumeration value="13 – Special Construction"/>
          <xsd:enumeration value="14  – Conveying Equipment"/>
          <xsd:enumeration value="15 through  20 - Reserved for Future Use"/>
          <xsd:enumeration value="21 – Fire Suppression"/>
          <xsd:enumeration value="22 – Plumbing"/>
          <xsd:enumeration value="23 – Heating Ventilating and Air Conditioning"/>
          <xsd:enumeration value="25 – Integrated Automation"/>
          <xsd:enumeration value="24 - Reserved for Future Use"/>
          <xsd:enumeration value="26 – Electrical"/>
          <xsd:enumeration value="27 – Communications"/>
          <xsd:enumeration value="28 – Electronic Safety and Security"/>
          <xsd:enumeration value="29 through 30  - Reserved for Future Use"/>
          <xsd:enumeration value="31 – Earthwork"/>
          <xsd:enumeration value="32 - Exterior Improvements"/>
          <xsd:enumeration value="33 - Utilities"/>
          <xsd:enumeration value="34 – Transportation"/>
          <xsd:enumeration value="35 – Waterway and Marine Construction"/>
          <xsd:enumeration value="36 through 39 -  Reserved for Future Use"/>
          <xsd:enumeration value="40 – Process Integration"/>
          <xsd:enumeration value="41 – Material Processing and Handling Equipment"/>
          <xsd:enumeration value="42 – Process Heating, Cooling, and Drying Equipment"/>
          <xsd:enumeration value="43 – Process Gas and Liquid Handling, Purification and Storage Equipment"/>
          <xsd:enumeration value="44 – Pollution Control Equipment"/>
          <xsd:enumeration value="45 – Industry-Specific Manufacturing Equipment"/>
          <xsd:enumeration value="46  - Water and Wastewater"/>
          <xsd:enumeration value="47 - Reserved for Future Use"/>
          <xsd:enumeration value="48 – Electrical Power Generation"/>
        </xsd:restriction>
      </xsd:simpleType>
    </xsd:element>
    <xsd:element name="MF_x0020_04_x0020_Section_x0020_Number" ma:index="9" ma:displayName="MF12 Sec #" ma:default="DD SS SS" ma:description="MF04 Sec #&#10;DD SS SS&#10;DD -  Division number &#10;SS SS - Section number" ma:internalName="MF_x0020_04_x0020_Section_x0020_Number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1b3c9-f1cc-4136-8f51-b87e8bf7997b" elementFormDefault="qualified">
    <xsd:import namespace="http://schemas.microsoft.com/office/2006/documentManagement/types"/>
    <xsd:import namespace="http://schemas.microsoft.com/office/infopath/2007/PartnerControls"/>
    <xsd:element name="Responsible_x0020_Discipline" ma:index="22" nillable="true" ma:displayName="Responsible Discipline" ma:description="Responsible Discipline" ma:internalName="Responsible_x0020_Disciplin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0" ma:displayName="Title"/>
        <xsd:element ref="dc:subject" minOccurs="0" maxOccurs="1" ma:index="1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F_x0020_04_x0020_Section_x0020_Number xmlns="1d74f1ed-e591-445b-b0a0-df85709c7043">00 11 18</MF_x0020_04_x0020_Section_x0020_Number>
    <MF_x0020_04_x0020_CSI_x0020_Division xmlns="1d74f1ed-e591-445b-b0a0-df85709c7043">00 – Procurement and Contracting Requirements</MF_x0020_04_x0020_CSI_x0020_Division>
    <Date_x0020_Issued xmlns="1d74f1ed-e591-445b-b0a0-df85709c7043">2007-08-01T04:00:00+00:00</Date_x0020_Issued>
    <Owner xmlns="1d74f1ed-e591-445b-b0a0-df85709c7043">Paul Bruni</Owner>
    <MF_x0020_95_x0020_Section_x0020_Number xmlns="1d74f1ed-e591-445b-b0a0-df85709c7043">00020</MF_x0020_95_x0020_Section_x0020_Number>
    <Document_x0020_Title xmlns="1d74f1ed-e591-445b-b0a0-df85709c7043">Invitation To Bid</Document_x0020_Title>
    <Description0 xmlns="1d74f1ed-e591-445b-b0a0-df85709c7043">invitation to bid for Procurement Contracts</Description0>
    <Document_x0020_Type xmlns="1d74f1ed-e591-445b-b0a0-df85709c7043">Master Spec</Document_x0020_Type>
    <MF_x0020_95_x0020_CSI_x0020_Division xmlns="1d74f1ed-e591-445b-b0a0-df85709c7043">00 – Procurement and Contracting Requirements</MF_x0020_95_x0020_CSI_x0020_Division>
    <IconOverlay xmlns="http://schemas.microsoft.com/sharepoint/v4" xsi:nil="true"/>
    <Responsible_x0020_Discipline xmlns="4f21b3c9-f1cc-4136-8f51-b87e8bf7997b">Specifications</Responsible_x0020_Disciplin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5144-6FBB-4E04-AE6A-049D14F9C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4f1ed-e591-445b-b0a0-df85709c7043"/>
    <ds:schemaRef ds:uri="4f21b3c9-f1cc-4136-8f51-b87e8bf7997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EB5142-52F7-41C2-AFE4-D8CC49F82444}">
  <ds:schemaRefs>
    <ds:schemaRef ds:uri="http://purl.org/dc/terms/"/>
    <ds:schemaRef ds:uri="4f21b3c9-f1cc-4136-8f51-b87e8bf7997b"/>
    <ds:schemaRef ds:uri="1d74f1ed-e591-445b-b0a0-df85709c7043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4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0E2FDB2-FD4E-4170-B351-050400A2C9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7ADBD-0ECB-4C95-B467-FD9D1D4E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2393</Characters>
  <Application>Microsoft Office Word</Application>
  <DocSecurity>0</DocSecurity>
  <Lines>77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00020</vt:lpstr>
    </vt:vector>
  </TitlesOfParts>
  <Company>Camp Dresser &amp; McKee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00020</dc:title>
  <dc:subject/>
  <dc:creator>Dohertyj</dc:creator>
  <cp:keywords/>
  <cp:lastModifiedBy>Morris Michael</cp:lastModifiedBy>
  <cp:revision>2</cp:revision>
  <cp:lastPrinted>2020-11-18T16:50:00Z</cp:lastPrinted>
  <dcterms:created xsi:type="dcterms:W3CDTF">2020-11-23T14:49:00Z</dcterms:created>
  <dcterms:modified xsi:type="dcterms:W3CDTF">2020-11-23T14:49:00Z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der">
    <vt:r8>37600</vt:r8>
  </property>
  <property fmtid="{D5CDD505-2E9C-101B-9397-08002B2CF9AE}" pid="4" name="_Identifier">
    <vt:lpwstr>20</vt:lpwstr>
  </property>
  <property fmtid="{D5CDD505-2E9C-101B-9397-08002B2CF9AE}" pid="5" name="ContentTypeId">
    <vt:lpwstr>0x01010058A7D84ED8E24A48B1A609E9D7E5EF91</vt:lpwstr>
  </property>
</Properties>
</file>