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F25" w:rsidRPr="00523469" w:rsidRDefault="00FA5F25" w:rsidP="00FA5F25">
      <w:pPr>
        <w:jc w:val="center"/>
        <w:rPr>
          <w:rFonts w:ascii="Monotype Corsiva" w:hAnsi="Monotype Corsiva"/>
          <w:i/>
          <w:sz w:val="72"/>
          <w:szCs w:val="72"/>
        </w:rPr>
      </w:pPr>
      <w:r>
        <w:rPr>
          <w:rFonts w:ascii="Monotype Corsiva" w:hAnsi="Monotype Corsiva"/>
          <w:noProof/>
          <w:sz w:val="72"/>
          <w:szCs w:val="72"/>
        </w:rPr>
        <w:drawing>
          <wp:anchor distT="36576" distB="36576" distL="36576" distR="36576" simplePos="0" relativeHeight="251659264" behindDoc="0" locked="0" layoutInCell="1" allowOverlap="1">
            <wp:simplePos x="0" y="0"/>
            <wp:positionH relativeFrom="column">
              <wp:posOffset>237490</wp:posOffset>
            </wp:positionH>
            <wp:positionV relativeFrom="paragraph">
              <wp:posOffset>80645</wp:posOffset>
            </wp:positionV>
            <wp:extent cx="831215" cy="831215"/>
            <wp:effectExtent l="19050" t="0" r="698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31215" cy="831215"/>
                    </a:xfrm>
                    <a:prstGeom prst="rect">
                      <a:avLst/>
                    </a:prstGeom>
                    <a:noFill/>
                    <a:ln w="9525" algn="in">
                      <a:noFill/>
                      <a:miter lim="800000"/>
                      <a:headEnd/>
                      <a:tailEnd/>
                    </a:ln>
                  </pic:spPr>
                </pic:pic>
              </a:graphicData>
            </a:graphic>
          </wp:anchor>
        </w:drawing>
      </w:r>
      <w:r w:rsidRPr="00523469">
        <w:rPr>
          <w:rFonts w:ascii="Monotype Corsiva" w:hAnsi="Monotype Corsiva"/>
          <w:i/>
          <w:sz w:val="72"/>
          <w:szCs w:val="72"/>
        </w:rPr>
        <w:t xml:space="preserve">City of </w:t>
      </w:r>
      <w:smartTag w:uri="urn:schemas-microsoft-com:office:smarttags" w:element="City">
        <w:smartTag w:uri="urn:schemas-microsoft-com:office:smarttags" w:element="place">
          <w:r w:rsidRPr="00523469">
            <w:rPr>
              <w:rFonts w:ascii="Monotype Corsiva" w:hAnsi="Monotype Corsiva"/>
              <w:i/>
              <w:sz w:val="72"/>
              <w:szCs w:val="72"/>
            </w:rPr>
            <w:t>Brockton</w:t>
          </w:r>
        </w:smartTag>
      </w:smartTag>
    </w:p>
    <w:p w:rsidR="00FA5F25" w:rsidRPr="00523469" w:rsidRDefault="00FA5F25" w:rsidP="00FA5F25">
      <w:pPr>
        <w:jc w:val="center"/>
        <w:rPr>
          <w:rFonts w:ascii="Monotype Corsiva" w:hAnsi="Monotype Corsiva"/>
          <w:i/>
          <w:sz w:val="44"/>
          <w:szCs w:val="44"/>
        </w:rPr>
      </w:pPr>
      <w:r>
        <w:rPr>
          <w:rFonts w:ascii="Monotype Corsiva" w:hAnsi="Monotype Corsiva"/>
          <w:i/>
          <w:sz w:val="44"/>
          <w:szCs w:val="44"/>
        </w:rPr>
        <w:t>Procurement</w:t>
      </w:r>
      <w:r w:rsidRPr="00523469">
        <w:rPr>
          <w:rFonts w:ascii="Monotype Corsiva" w:hAnsi="Monotype Corsiva"/>
          <w:i/>
          <w:sz w:val="44"/>
          <w:szCs w:val="44"/>
        </w:rPr>
        <w:t xml:space="preserve"> Department</w:t>
      </w:r>
    </w:p>
    <w:p w:rsidR="00FA5F25" w:rsidRPr="000B76BE" w:rsidRDefault="00FA5F25" w:rsidP="00FA5F25">
      <w:pPr>
        <w:jc w:val="center"/>
      </w:pPr>
      <w:r>
        <w:tab/>
      </w:r>
    </w:p>
    <w:p w:rsidR="00FA5F25" w:rsidRDefault="00FA5F25" w:rsidP="00FA5F25"/>
    <w:p w:rsidR="00FA5F25" w:rsidRDefault="00FA5F25" w:rsidP="00FA5F25">
      <w:r>
        <w:rPr>
          <w:b/>
        </w:rPr>
        <w:t xml:space="preserve">    MOISES M. RODRIGUES      </w:t>
      </w:r>
      <w:r w:rsidRPr="00834111">
        <w:rPr>
          <w:sz w:val="18"/>
          <w:szCs w:val="18"/>
        </w:rPr>
        <w:t xml:space="preserve">  </w:t>
      </w:r>
      <w:r>
        <w:rPr>
          <w:rFonts w:ascii="Arial" w:hAnsi="Arial" w:cs="Arial"/>
        </w:rPr>
        <w:tab/>
        <w:t xml:space="preserve">      </w:t>
      </w:r>
      <w:r>
        <w:rPr>
          <w:rFonts w:ascii="Arial" w:hAnsi="Arial" w:cs="Arial"/>
        </w:rPr>
        <w:tab/>
        <w:t xml:space="preserve">                    </w:t>
      </w:r>
      <w:r>
        <w:rPr>
          <w:rFonts w:ascii="Arial" w:hAnsi="Arial" w:cs="Arial"/>
        </w:rPr>
        <w:tab/>
      </w:r>
      <w:r>
        <w:rPr>
          <w:rFonts w:ascii="Arial" w:hAnsi="Arial" w:cs="Arial"/>
        </w:rPr>
        <w:tab/>
      </w:r>
      <w:r w:rsidRPr="003A5390">
        <w:rPr>
          <w:b/>
        </w:rPr>
        <w:t>MICHAEL C. MORRIS</w:t>
      </w:r>
      <w:r>
        <w:rPr>
          <w:b/>
        </w:rPr>
        <w:t>, MBA</w:t>
      </w:r>
      <w:r w:rsidRPr="00FD44AC">
        <w:t xml:space="preserve"> </w:t>
      </w:r>
    </w:p>
    <w:p w:rsidR="00FA5F25" w:rsidRDefault="00FA5F25" w:rsidP="00FA5F25">
      <w:pPr>
        <w:rPr>
          <w:rFonts w:ascii="Arial" w:hAnsi="Arial" w:cs="Arial"/>
        </w:rPr>
      </w:pPr>
      <w:r>
        <w:rPr>
          <w:sz w:val="18"/>
          <w:szCs w:val="18"/>
        </w:rPr>
        <w:t xml:space="preserve">                    </w:t>
      </w:r>
      <w:r w:rsidRPr="00834111">
        <w:rPr>
          <w:sz w:val="18"/>
          <w:szCs w:val="18"/>
        </w:rPr>
        <w:t>MAYOR</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CHIEF PROCUREMENT OFFICER</w:t>
      </w:r>
    </w:p>
    <w:p w:rsidR="00FA5F25" w:rsidRPr="00834111" w:rsidRDefault="00FA5F25" w:rsidP="00FA5F25">
      <w:pPr>
        <w:rPr>
          <w:sz w:val="18"/>
          <w:szCs w:val="18"/>
        </w:rPr>
      </w:pPr>
      <w:r w:rsidRPr="00834111">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FA5F25" w:rsidRPr="00397E20" w:rsidRDefault="00FA5F25" w:rsidP="00B05264">
      <w:pPr>
        <w:jc w:val="center"/>
        <w:rPr>
          <w:rFonts w:ascii="Arial" w:hAnsi="Arial" w:cs="Arial"/>
          <w:color w:val="000000"/>
        </w:rPr>
      </w:pPr>
      <w:r w:rsidRPr="00397E20">
        <w:rPr>
          <w:rFonts w:ascii="Arial" w:hAnsi="Arial" w:cs="Arial"/>
          <w:b/>
          <w:bCs/>
          <w:caps/>
          <w:color w:val="000000"/>
          <w:sz w:val="28"/>
          <w:szCs w:val="28"/>
        </w:rPr>
        <w:t>ADDENDUM #</w:t>
      </w:r>
      <w:r w:rsidR="006717CF">
        <w:rPr>
          <w:rFonts w:ascii="Arial" w:hAnsi="Arial" w:cs="Arial"/>
          <w:b/>
          <w:bCs/>
          <w:caps/>
          <w:color w:val="000000"/>
          <w:sz w:val="28"/>
          <w:szCs w:val="28"/>
        </w:rPr>
        <w:t>2</w:t>
      </w:r>
    </w:p>
    <w:p w:rsidR="00FA5F25" w:rsidRPr="0061575B" w:rsidRDefault="00FA5F25" w:rsidP="00FA5F25">
      <w:pPr>
        <w:widowControl w:val="0"/>
        <w:tabs>
          <w:tab w:val="left" w:pos="720"/>
          <w:tab w:val="left" w:pos="1440"/>
          <w:tab w:val="left" w:pos="2880"/>
          <w:tab w:val="left" w:pos="4320"/>
          <w:tab w:val="left" w:pos="5760"/>
        </w:tabs>
        <w:autoSpaceDE w:val="0"/>
        <w:autoSpaceDN w:val="0"/>
        <w:adjustRightInd w:val="0"/>
        <w:rPr>
          <w:rFonts w:ascii="Arial" w:hAnsi="Arial" w:cs="Arial"/>
          <w:color w:val="000000"/>
          <w:sz w:val="22"/>
          <w:szCs w:val="22"/>
        </w:rPr>
      </w:pPr>
    </w:p>
    <w:p w:rsidR="00FA5F25" w:rsidRPr="0061575B" w:rsidRDefault="00FA5F25" w:rsidP="00FA5F25">
      <w:pPr>
        <w:widowControl w:val="0"/>
        <w:tabs>
          <w:tab w:val="left" w:pos="720"/>
          <w:tab w:val="left" w:pos="1440"/>
          <w:tab w:val="left" w:pos="2880"/>
          <w:tab w:val="left" w:pos="4320"/>
          <w:tab w:val="left" w:pos="5760"/>
        </w:tabs>
        <w:autoSpaceDE w:val="0"/>
        <w:autoSpaceDN w:val="0"/>
        <w:adjustRightInd w:val="0"/>
        <w:rPr>
          <w:rFonts w:ascii="Arial" w:hAnsi="Arial" w:cs="Arial"/>
          <w:color w:val="000000"/>
          <w:sz w:val="22"/>
          <w:szCs w:val="22"/>
        </w:rPr>
      </w:pPr>
      <w:r w:rsidRPr="0061575B">
        <w:rPr>
          <w:rFonts w:ascii="Arial" w:hAnsi="Arial" w:cs="Arial"/>
          <w:color w:val="000000"/>
          <w:sz w:val="22"/>
          <w:szCs w:val="22"/>
        </w:rPr>
        <w:t xml:space="preserve">To:       </w:t>
      </w:r>
      <w:r w:rsidRPr="0061575B">
        <w:rPr>
          <w:rFonts w:ascii="Arial" w:hAnsi="Arial" w:cs="Arial"/>
          <w:color w:val="000000"/>
          <w:sz w:val="22"/>
          <w:szCs w:val="22"/>
        </w:rPr>
        <w:tab/>
        <w:t>All Interested Parties</w:t>
      </w:r>
    </w:p>
    <w:p w:rsidR="00FA5F25" w:rsidRPr="0061575B" w:rsidRDefault="00FA5F25" w:rsidP="00FA5F25">
      <w:pPr>
        <w:widowControl w:val="0"/>
        <w:tabs>
          <w:tab w:val="left" w:pos="720"/>
          <w:tab w:val="left" w:pos="1440"/>
          <w:tab w:val="left" w:pos="2880"/>
          <w:tab w:val="left" w:pos="4320"/>
          <w:tab w:val="left" w:pos="5760"/>
        </w:tabs>
        <w:autoSpaceDE w:val="0"/>
        <w:autoSpaceDN w:val="0"/>
        <w:adjustRightInd w:val="0"/>
        <w:rPr>
          <w:rFonts w:ascii="Arial" w:hAnsi="Arial" w:cs="Arial"/>
          <w:color w:val="000000"/>
          <w:sz w:val="22"/>
          <w:szCs w:val="22"/>
        </w:rPr>
      </w:pPr>
    </w:p>
    <w:p w:rsidR="00FA5F25" w:rsidRPr="0061575B" w:rsidRDefault="00FA5F25" w:rsidP="00FA5F25">
      <w:pPr>
        <w:widowControl w:val="0"/>
        <w:tabs>
          <w:tab w:val="left" w:pos="720"/>
          <w:tab w:val="left" w:pos="1440"/>
          <w:tab w:val="left" w:pos="2880"/>
          <w:tab w:val="left" w:pos="4320"/>
          <w:tab w:val="left" w:pos="5760"/>
        </w:tabs>
        <w:autoSpaceDE w:val="0"/>
        <w:autoSpaceDN w:val="0"/>
        <w:adjustRightInd w:val="0"/>
        <w:rPr>
          <w:rFonts w:ascii="Arial" w:hAnsi="Arial" w:cs="Arial"/>
          <w:color w:val="000000"/>
          <w:sz w:val="22"/>
          <w:szCs w:val="22"/>
        </w:rPr>
      </w:pPr>
      <w:r w:rsidRPr="0061575B">
        <w:rPr>
          <w:rFonts w:ascii="Arial" w:hAnsi="Arial" w:cs="Arial"/>
          <w:color w:val="000000"/>
          <w:sz w:val="22"/>
          <w:szCs w:val="22"/>
        </w:rPr>
        <w:t xml:space="preserve">From:  </w:t>
      </w:r>
      <w:r w:rsidRPr="0061575B">
        <w:rPr>
          <w:rFonts w:ascii="Arial" w:hAnsi="Arial" w:cs="Arial"/>
          <w:color w:val="000000"/>
          <w:sz w:val="22"/>
          <w:szCs w:val="22"/>
        </w:rPr>
        <w:tab/>
      </w:r>
      <w:r w:rsidRPr="0061575B">
        <w:rPr>
          <w:rFonts w:ascii="Arial" w:hAnsi="Arial" w:cs="Arial"/>
          <w:color w:val="000000"/>
          <w:sz w:val="22"/>
          <w:szCs w:val="22"/>
        </w:rPr>
        <w:tab/>
        <w:t xml:space="preserve"> Michael Morris, Chief Procurement Officer</w:t>
      </w:r>
    </w:p>
    <w:p w:rsidR="00FA5F25" w:rsidRPr="0061575B" w:rsidRDefault="00FA5F25" w:rsidP="00FA5F25">
      <w:pPr>
        <w:widowControl w:val="0"/>
        <w:tabs>
          <w:tab w:val="left" w:pos="720"/>
          <w:tab w:val="left" w:pos="1440"/>
          <w:tab w:val="left" w:pos="2880"/>
          <w:tab w:val="left" w:pos="4320"/>
          <w:tab w:val="left" w:pos="5760"/>
        </w:tabs>
        <w:autoSpaceDE w:val="0"/>
        <w:autoSpaceDN w:val="0"/>
        <w:adjustRightInd w:val="0"/>
        <w:rPr>
          <w:rFonts w:ascii="Arial" w:hAnsi="Arial" w:cs="Arial"/>
          <w:color w:val="000000"/>
          <w:sz w:val="22"/>
          <w:szCs w:val="22"/>
        </w:rPr>
      </w:pPr>
    </w:p>
    <w:p w:rsidR="00FA5F25" w:rsidRPr="0061575B" w:rsidRDefault="00FA5F25" w:rsidP="00FA5F25">
      <w:pPr>
        <w:ind w:left="1440" w:hanging="1440"/>
        <w:rPr>
          <w:rFonts w:ascii="Arial" w:hAnsi="Arial" w:cs="Arial"/>
          <w:color w:val="000000"/>
          <w:sz w:val="22"/>
          <w:szCs w:val="22"/>
        </w:rPr>
      </w:pPr>
      <w:r w:rsidRPr="0061575B">
        <w:rPr>
          <w:rFonts w:ascii="Arial" w:hAnsi="Arial" w:cs="Arial"/>
          <w:color w:val="000000"/>
          <w:sz w:val="22"/>
          <w:szCs w:val="22"/>
        </w:rPr>
        <w:t xml:space="preserve">RE:    </w:t>
      </w:r>
      <w:r w:rsidRPr="0061575B">
        <w:rPr>
          <w:rFonts w:ascii="Arial" w:hAnsi="Arial" w:cs="Arial"/>
          <w:color w:val="000000"/>
          <w:sz w:val="22"/>
          <w:szCs w:val="22"/>
        </w:rPr>
        <w:tab/>
        <w:t xml:space="preserve">Addendum to Project </w:t>
      </w:r>
      <w:r w:rsidR="00566CCD" w:rsidRPr="0061575B">
        <w:rPr>
          <w:rFonts w:ascii="Arial" w:hAnsi="Arial" w:cs="Arial"/>
          <w:sz w:val="22"/>
          <w:szCs w:val="22"/>
        </w:rPr>
        <w:t>#PED 20-BROWN</w:t>
      </w:r>
      <w:r w:rsidRPr="0061575B">
        <w:rPr>
          <w:rFonts w:ascii="Arial" w:hAnsi="Arial" w:cs="Arial"/>
          <w:sz w:val="22"/>
          <w:szCs w:val="22"/>
        </w:rPr>
        <w:t xml:space="preserve">, RFP for </w:t>
      </w:r>
      <w:r w:rsidR="00566CCD" w:rsidRPr="0061575B">
        <w:rPr>
          <w:rFonts w:ascii="Arial" w:hAnsi="Arial" w:cs="Arial"/>
          <w:sz w:val="22"/>
          <w:szCs w:val="22"/>
        </w:rPr>
        <w:t>Brownfield’s Hazardous Materials and Petroleum Assessment Program</w:t>
      </w:r>
      <w:r w:rsidRPr="0061575B">
        <w:rPr>
          <w:rFonts w:ascii="Arial" w:hAnsi="Arial" w:cs="Arial"/>
          <w:color w:val="000000"/>
          <w:sz w:val="22"/>
          <w:szCs w:val="22"/>
        </w:rPr>
        <w:t xml:space="preserve"> </w:t>
      </w:r>
    </w:p>
    <w:p w:rsidR="00FA5F25" w:rsidRPr="0061575B" w:rsidRDefault="00FA5F25" w:rsidP="00FA5F25">
      <w:pPr>
        <w:widowControl w:val="0"/>
        <w:tabs>
          <w:tab w:val="left" w:pos="720"/>
          <w:tab w:val="left" w:pos="1440"/>
          <w:tab w:val="left" w:pos="2880"/>
          <w:tab w:val="left" w:pos="4320"/>
          <w:tab w:val="left" w:pos="5760"/>
        </w:tabs>
        <w:autoSpaceDE w:val="0"/>
        <w:autoSpaceDN w:val="0"/>
        <w:adjustRightInd w:val="0"/>
        <w:rPr>
          <w:rFonts w:ascii="Arial" w:hAnsi="Arial" w:cs="Arial"/>
          <w:color w:val="000000"/>
          <w:sz w:val="22"/>
          <w:szCs w:val="22"/>
        </w:rPr>
      </w:pPr>
    </w:p>
    <w:p w:rsidR="00FA5F25" w:rsidRPr="0061575B" w:rsidRDefault="006717CF" w:rsidP="00FA5F25">
      <w:pPr>
        <w:widowControl w:val="0"/>
        <w:tabs>
          <w:tab w:val="left" w:pos="720"/>
          <w:tab w:val="left" w:pos="1440"/>
          <w:tab w:val="left" w:pos="2880"/>
          <w:tab w:val="left" w:pos="4320"/>
          <w:tab w:val="left" w:pos="5760"/>
        </w:tabs>
        <w:autoSpaceDE w:val="0"/>
        <w:autoSpaceDN w:val="0"/>
        <w:adjustRightInd w:val="0"/>
        <w:rPr>
          <w:rFonts w:ascii="Arial" w:hAnsi="Arial" w:cs="Arial"/>
          <w:color w:val="000000"/>
          <w:sz w:val="22"/>
          <w:szCs w:val="22"/>
        </w:rPr>
      </w:pPr>
      <w:r w:rsidRPr="0061575B">
        <w:rPr>
          <w:rFonts w:ascii="Arial" w:hAnsi="Arial" w:cs="Arial"/>
          <w:color w:val="000000"/>
          <w:sz w:val="22"/>
          <w:szCs w:val="22"/>
        </w:rPr>
        <w:t xml:space="preserve">Date:    </w:t>
      </w:r>
      <w:r w:rsidRPr="0061575B">
        <w:rPr>
          <w:rFonts w:ascii="Arial" w:hAnsi="Arial" w:cs="Arial"/>
          <w:color w:val="000000"/>
          <w:sz w:val="22"/>
          <w:szCs w:val="22"/>
        </w:rPr>
        <w:tab/>
        <w:t>August 21</w:t>
      </w:r>
      <w:r w:rsidR="00FA5F25" w:rsidRPr="0061575B">
        <w:rPr>
          <w:rFonts w:ascii="Arial" w:hAnsi="Arial" w:cs="Arial"/>
          <w:color w:val="000000"/>
          <w:sz w:val="22"/>
          <w:szCs w:val="22"/>
        </w:rPr>
        <w:t>, 2019</w:t>
      </w:r>
    </w:p>
    <w:p w:rsidR="00FA5F25" w:rsidRPr="0061575B" w:rsidRDefault="00FA5F25" w:rsidP="00FA5F25">
      <w:pPr>
        <w:widowControl w:val="0"/>
        <w:tabs>
          <w:tab w:val="left" w:pos="720"/>
          <w:tab w:val="left" w:pos="1440"/>
          <w:tab w:val="left" w:pos="2880"/>
          <w:tab w:val="left" w:pos="4320"/>
          <w:tab w:val="left" w:pos="5760"/>
        </w:tabs>
        <w:autoSpaceDE w:val="0"/>
        <w:autoSpaceDN w:val="0"/>
        <w:adjustRightInd w:val="0"/>
        <w:rPr>
          <w:rFonts w:ascii="Arial" w:hAnsi="Arial" w:cs="Arial"/>
          <w:color w:val="000000"/>
          <w:sz w:val="22"/>
          <w:szCs w:val="22"/>
        </w:rPr>
      </w:pPr>
    </w:p>
    <w:p w:rsidR="00FA5F25" w:rsidRPr="0061575B" w:rsidRDefault="00FA5F25" w:rsidP="00FA5F25">
      <w:pPr>
        <w:widowControl w:val="0"/>
        <w:tabs>
          <w:tab w:val="left" w:pos="720"/>
          <w:tab w:val="left" w:pos="1440"/>
          <w:tab w:val="left" w:pos="2880"/>
          <w:tab w:val="left" w:pos="4320"/>
          <w:tab w:val="left" w:pos="5760"/>
        </w:tabs>
        <w:autoSpaceDE w:val="0"/>
        <w:autoSpaceDN w:val="0"/>
        <w:adjustRightInd w:val="0"/>
        <w:rPr>
          <w:rFonts w:ascii="Arial" w:hAnsi="Arial" w:cs="Arial"/>
          <w:b/>
          <w:bCs/>
          <w:caps/>
          <w:color w:val="000000"/>
          <w:sz w:val="22"/>
          <w:szCs w:val="22"/>
        </w:rPr>
      </w:pPr>
      <w:r w:rsidRPr="0061575B">
        <w:rPr>
          <w:rFonts w:ascii="Arial" w:hAnsi="Arial" w:cs="Arial"/>
          <w:color w:val="000000"/>
          <w:sz w:val="22"/>
          <w:szCs w:val="22"/>
        </w:rPr>
        <w:t xml:space="preserve">Total Pages:  </w:t>
      </w:r>
      <w:r w:rsidR="0061575B" w:rsidRPr="0061575B">
        <w:rPr>
          <w:rFonts w:ascii="Arial" w:hAnsi="Arial" w:cs="Arial"/>
          <w:color w:val="000000"/>
          <w:sz w:val="22"/>
          <w:szCs w:val="22"/>
        </w:rPr>
        <w:tab/>
        <w:t>2</w:t>
      </w:r>
      <w:r w:rsidRPr="0061575B">
        <w:rPr>
          <w:rFonts w:ascii="Arial" w:hAnsi="Arial" w:cs="Arial"/>
          <w:color w:val="000000"/>
          <w:sz w:val="22"/>
          <w:szCs w:val="22"/>
        </w:rPr>
        <w:t xml:space="preserve"> Page</w:t>
      </w:r>
      <w:r w:rsidR="0061575B" w:rsidRPr="0061575B">
        <w:rPr>
          <w:rFonts w:ascii="Arial" w:hAnsi="Arial" w:cs="Arial"/>
          <w:color w:val="000000"/>
          <w:sz w:val="22"/>
          <w:szCs w:val="22"/>
        </w:rPr>
        <w:t>s</w:t>
      </w:r>
    </w:p>
    <w:p w:rsidR="00FA5F25" w:rsidRPr="0061575B" w:rsidRDefault="00FA5F25" w:rsidP="00FA5F25">
      <w:pPr>
        <w:rPr>
          <w:rFonts w:ascii="Arial" w:hAnsi="Arial" w:cs="Arial"/>
          <w:sz w:val="22"/>
          <w:szCs w:val="22"/>
        </w:rPr>
      </w:pPr>
      <w:r w:rsidRPr="0061575B">
        <w:rPr>
          <w:rFonts w:ascii="Arial" w:hAnsi="Arial" w:cs="Arial"/>
          <w:sz w:val="22"/>
          <w:szCs w:val="22"/>
        </w:rPr>
        <w:t xml:space="preserve">   ___________________________________________________________________________</w:t>
      </w:r>
    </w:p>
    <w:p w:rsidR="00FA5F25" w:rsidRPr="0061575B" w:rsidRDefault="00FA5F25" w:rsidP="00FA5F25">
      <w:pPr>
        <w:tabs>
          <w:tab w:val="left" w:pos="1230"/>
        </w:tabs>
        <w:rPr>
          <w:rFonts w:ascii="Arial" w:hAnsi="Arial" w:cs="Arial"/>
          <w:sz w:val="22"/>
          <w:szCs w:val="22"/>
        </w:rPr>
      </w:pPr>
    </w:p>
    <w:p w:rsidR="00FA5F25" w:rsidRPr="0061575B" w:rsidRDefault="00FA5F25" w:rsidP="00566CCD">
      <w:pPr>
        <w:tabs>
          <w:tab w:val="left" w:pos="1230"/>
        </w:tabs>
        <w:rPr>
          <w:rFonts w:ascii="Arial" w:hAnsi="Arial" w:cs="Arial"/>
          <w:sz w:val="22"/>
          <w:szCs w:val="22"/>
        </w:rPr>
      </w:pPr>
      <w:r w:rsidRPr="0061575B">
        <w:rPr>
          <w:rFonts w:ascii="Arial" w:hAnsi="Arial" w:cs="Arial"/>
          <w:sz w:val="22"/>
          <w:szCs w:val="22"/>
        </w:rPr>
        <w:t>Please be advised of the following points of clarification</w:t>
      </w:r>
      <w:r w:rsidR="006717CF" w:rsidRPr="0061575B">
        <w:rPr>
          <w:rFonts w:ascii="Arial" w:hAnsi="Arial" w:cs="Arial"/>
          <w:sz w:val="22"/>
          <w:szCs w:val="22"/>
        </w:rPr>
        <w:t>:</w:t>
      </w:r>
    </w:p>
    <w:p w:rsidR="00FA5F25" w:rsidRPr="0061575B" w:rsidRDefault="00FA5F25" w:rsidP="00FA5F25">
      <w:pPr>
        <w:pStyle w:val="NormalWeb"/>
        <w:shd w:val="clear" w:color="auto" w:fill="FFFFFF"/>
        <w:spacing w:before="0" w:beforeAutospacing="0" w:after="0" w:afterAutospacing="0"/>
        <w:rPr>
          <w:rFonts w:ascii="Arial" w:hAnsi="Arial" w:cs="Arial"/>
          <w:sz w:val="22"/>
          <w:szCs w:val="22"/>
        </w:rPr>
      </w:pPr>
    </w:p>
    <w:p w:rsidR="006717CF" w:rsidRDefault="00566CCD" w:rsidP="00B05264">
      <w:pPr>
        <w:pStyle w:val="NormalWeb"/>
        <w:numPr>
          <w:ilvl w:val="0"/>
          <w:numId w:val="2"/>
        </w:numPr>
        <w:shd w:val="clear" w:color="auto" w:fill="FFFFFF"/>
        <w:spacing w:before="0" w:beforeAutospacing="0" w:after="0" w:afterAutospacing="0" w:line="276" w:lineRule="auto"/>
        <w:rPr>
          <w:rFonts w:ascii="Arial" w:hAnsi="Arial" w:cs="Arial"/>
          <w:sz w:val="22"/>
          <w:szCs w:val="22"/>
        </w:rPr>
      </w:pPr>
      <w:r w:rsidRPr="0061575B">
        <w:rPr>
          <w:rFonts w:ascii="Arial" w:hAnsi="Arial" w:cs="Arial"/>
          <w:sz w:val="22"/>
          <w:szCs w:val="22"/>
        </w:rPr>
        <w:t>Form</w:t>
      </w:r>
      <w:r w:rsidR="006717CF" w:rsidRPr="0061575B">
        <w:rPr>
          <w:rFonts w:ascii="Arial" w:hAnsi="Arial" w:cs="Arial"/>
          <w:sz w:val="22"/>
          <w:szCs w:val="22"/>
        </w:rPr>
        <w:t>s (regarding page 1, section 3)</w:t>
      </w:r>
    </w:p>
    <w:p w:rsidR="0061575B" w:rsidRPr="0061575B" w:rsidRDefault="0061575B" w:rsidP="0061575B">
      <w:pPr>
        <w:pStyle w:val="NormalWeb"/>
        <w:shd w:val="clear" w:color="auto" w:fill="FFFFFF"/>
        <w:spacing w:before="0" w:beforeAutospacing="0" w:after="0" w:afterAutospacing="0" w:line="276" w:lineRule="auto"/>
        <w:ind w:left="720"/>
        <w:rPr>
          <w:rFonts w:ascii="Arial" w:hAnsi="Arial" w:cs="Arial"/>
          <w:sz w:val="22"/>
          <w:szCs w:val="22"/>
        </w:rPr>
      </w:pPr>
    </w:p>
    <w:p w:rsidR="006717CF" w:rsidRDefault="006717CF" w:rsidP="0061575B">
      <w:pPr>
        <w:pStyle w:val="NormalWeb"/>
        <w:numPr>
          <w:ilvl w:val="1"/>
          <w:numId w:val="2"/>
        </w:numPr>
        <w:shd w:val="clear" w:color="auto" w:fill="FFFFFF"/>
        <w:spacing w:before="0" w:beforeAutospacing="0" w:after="0" w:afterAutospacing="0" w:line="276" w:lineRule="auto"/>
        <w:rPr>
          <w:rFonts w:ascii="Arial" w:hAnsi="Arial" w:cs="Arial"/>
          <w:sz w:val="22"/>
          <w:szCs w:val="22"/>
        </w:rPr>
      </w:pPr>
      <w:r w:rsidRPr="0061575B">
        <w:rPr>
          <w:rFonts w:ascii="Arial" w:hAnsi="Arial" w:cs="Arial"/>
          <w:sz w:val="22"/>
          <w:szCs w:val="22"/>
        </w:rPr>
        <w:t>The only forms/appendices required for submission are forms/appendices A-G which are at the end of the RFP packet.</w:t>
      </w:r>
    </w:p>
    <w:p w:rsidR="0061575B" w:rsidRPr="0061575B" w:rsidRDefault="0061575B" w:rsidP="0061575B">
      <w:pPr>
        <w:pStyle w:val="NormalWeb"/>
        <w:shd w:val="clear" w:color="auto" w:fill="FFFFFF"/>
        <w:spacing w:before="0" w:beforeAutospacing="0" w:after="0" w:afterAutospacing="0" w:line="276" w:lineRule="auto"/>
        <w:ind w:left="1440"/>
        <w:rPr>
          <w:rFonts w:ascii="Arial" w:hAnsi="Arial" w:cs="Arial"/>
          <w:sz w:val="22"/>
          <w:szCs w:val="22"/>
        </w:rPr>
      </w:pPr>
    </w:p>
    <w:p w:rsidR="006717CF" w:rsidRDefault="006717CF" w:rsidP="00B05264">
      <w:pPr>
        <w:pStyle w:val="NormalWeb"/>
        <w:numPr>
          <w:ilvl w:val="0"/>
          <w:numId w:val="2"/>
        </w:numPr>
        <w:shd w:val="clear" w:color="auto" w:fill="FFFFFF"/>
        <w:spacing w:before="0" w:beforeAutospacing="0" w:after="0" w:afterAutospacing="0" w:line="276" w:lineRule="auto"/>
        <w:rPr>
          <w:rFonts w:ascii="Arial" w:hAnsi="Arial" w:cs="Arial"/>
          <w:sz w:val="22"/>
          <w:szCs w:val="22"/>
        </w:rPr>
      </w:pPr>
      <w:r w:rsidRPr="0061575B">
        <w:rPr>
          <w:rFonts w:ascii="Arial" w:hAnsi="Arial" w:cs="Arial"/>
          <w:sz w:val="22"/>
          <w:szCs w:val="22"/>
        </w:rPr>
        <w:t>Instructions for Proposers</w:t>
      </w:r>
      <w:r w:rsidR="00D210D9" w:rsidRPr="0061575B">
        <w:rPr>
          <w:rFonts w:ascii="Arial" w:hAnsi="Arial" w:cs="Arial"/>
          <w:sz w:val="22"/>
          <w:szCs w:val="22"/>
        </w:rPr>
        <w:t xml:space="preserve"> (regarding page 1, section 1)</w:t>
      </w:r>
    </w:p>
    <w:p w:rsidR="0061575B" w:rsidRPr="0061575B" w:rsidRDefault="0061575B" w:rsidP="0061575B">
      <w:pPr>
        <w:pStyle w:val="NormalWeb"/>
        <w:shd w:val="clear" w:color="auto" w:fill="FFFFFF"/>
        <w:spacing w:before="0" w:beforeAutospacing="0" w:after="0" w:afterAutospacing="0" w:line="276" w:lineRule="auto"/>
        <w:ind w:left="720"/>
        <w:rPr>
          <w:rFonts w:ascii="Arial" w:hAnsi="Arial" w:cs="Arial"/>
          <w:sz w:val="22"/>
          <w:szCs w:val="22"/>
        </w:rPr>
      </w:pPr>
    </w:p>
    <w:p w:rsidR="006717CF" w:rsidRDefault="00D210D9" w:rsidP="00B05264">
      <w:pPr>
        <w:pStyle w:val="NormalWeb"/>
        <w:numPr>
          <w:ilvl w:val="1"/>
          <w:numId w:val="2"/>
        </w:numPr>
        <w:shd w:val="clear" w:color="auto" w:fill="FFFFFF"/>
        <w:spacing w:before="0" w:beforeAutospacing="0" w:after="0" w:afterAutospacing="0" w:line="276" w:lineRule="auto"/>
        <w:rPr>
          <w:rFonts w:ascii="Arial" w:hAnsi="Arial" w:cs="Arial"/>
          <w:sz w:val="22"/>
          <w:szCs w:val="22"/>
        </w:rPr>
      </w:pPr>
      <w:r w:rsidRPr="0061575B">
        <w:rPr>
          <w:rFonts w:ascii="Arial" w:hAnsi="Arial" w:cs="Arial"/>
          <w:sz w:val="22"/>
          <w:szCs w:val="22"/>
        </w:rPr>
        <w:t xml:space="preserve">All proposals should include six (6) sets of documents.  One (1) original and 5 (five) copies. </w:t>
      </w:r>
    </w:p>
    <w:p w:rsidR="0061575B" w:rsidRPr="0061575B" w:rsidRDefault="0061575B" w:rsidP="0061575B">
      <w:pPr>
        <w:pStyle w:val="NormalWeb"/>
        <w:shd w:val="clear" w:color="auto" w:fill="FFFFFF"/>
        <w:spacing w:before="0" w:beforeAutospacing="0" w:after="0" w:afterAutospacing="0" w:line="276" w:lineRule="auto"/>
        <w:ind w:left="1440"/>
        <w:rPr>
          <w:rFonts w:ascii="Arial" w:hAnsi="Arial" w:cs="Arial"/>
          <w:sz w:val="22"/>
          <w:szCs w:val="22"/>
        </w:rPr>
      </w:pPr>
    </w:p>
    <w:p w:rsidR="00B05264" w:rsidRPr="0061575B" w:rsidRDefault="00B05264" w:rsidP="00B05264">
      <w:pPr>
        <w:pStyle w:val="NormalWeb"/>
        <w:numPr>
          <w:ilvl w:val="0"/>
          <w:numId w:val="2"/>
        </w:numPr>
        <w:shd w:val="clear" w:color="auto" w:fill="FFFFFF"/>
        <w:spacing w:before="0" w:beforeAutospacing="0" w:after="0" w:afterAutospacing="0" w:line="276" w:lineRule="auto"/>
        <w:rPr>
          <w:rFonts w:ascii="Arial" w:hAnsi="Arial" w:cs="Arial"/>
          <w:sz w:val="22"/>
          <w:szCs w:val="22"/>
        </w:rPr>
      </w:pPr>
      <w:r w:rsidRPr="0061575B">
        <w:rPr>
          <w:rFonts w:ascii="Arial" w:hAnsi="Arial" w:cs="Arial"/>
          <w:sz w:val="22"/>
          <w:szCs w:val="22"/>
        </w:rPr>
        <w:t xml:space="preserve">Question: </w:t>
      </w:r>
      <w:r w:rsidRPr="0061575B">
        <w:rPr>
          <w:rFonts w:ascii="Arial" w:hAnsi="Arial" w:cs="Arial"/>
          <w:color w:val="000000"/>
          <w:sz w:val="22"/>
          <w:szCs w:val="22"/>
          <w:shd w:val="clear" w:color="auto" w:fill="FFFFFF"/>
        </w:rPr>
        <w:t xml:space="preserve">The City’s </w:t>
      </w:r>
      <w:proofErr w:type="spellStart"/>
      <w:r w:rsidRPr="0061575B">
        <w:rPr>
          <w:rFonts w:ascii="Arial" w:hAnsi="Arial" w:cs="Arial"/>
          <w:color w:val="000000"/>
          <w:sz w:val="22"/>
          <w:szCs w:val="22"/>
          <w:shd w:val="clear" w:color="auto" w:fill="FFFFFF"/>
        </w:rPr>
        <w:t>Workplan</w:t>
      </w:r>
      <w:proofErr w:type="spellEnd"/>
      <w:r w:rsidRPr="0061575B">
        <w:rPr>
          <w:rFonts w:ascii="Arial" w:hAnsi="Arial" w:cs="Arial"/>
          <w:color w:val="000000"/>
          <w:sz w:val="22"/>
          <w:szCs w:val="22"/>
          <w:shd w:val="clear" w:color="auto" w:fill="FFFFFF"/>
        </w:rPr>
        <w:t xml:space="preserve"> table in Section 4 of the RFP includes a much more detailed scope of tasks to be conducted under the Brownfields Program, while the Scope of Work for the Consultant in Section 2.1 does not include a similar level of detailed tasks.  As one example, the </w:t>
      </w:r>
      <w:proofErr w:type="spellStart"/>
      <w:r w:rsidRPr="0061575B">
        <w:rPr>
          <w:rFonts w:ascii="Arial" w:hAnsi="Arial" w:cs="Arial"/>
          <w:color w:val="000000"/>
          <w:sz w:val="22"/>
          <w:szCs w:val="22"/>
          <w:shd w:val="clear" w:color="auto" w:fill="FFFFFF"/>
        </w:rPr>
        <w:t>Workplan</w:t>
      </w:r>
      <w:proofErr w:type="spellEnd"/>
      <w:r w:rsidRPr="0061575B">
        <w:rPr>
          <w:rFonts w:ascii="Arial" w:hAnsi="Arial" w:cs="Arial"/>
          <w:color w:val="000000"/>
          <w:sz w:val="22"/>
          <w:szCs w:val="22"/>
          <w:shd w:val="clear" w:color="auto" w:fill="FFFFFF"/>
        </w:rPr>
        <w:t xml:space="preserve"> table includes the preparation of 9 remedial action plans while the Scope of Work for the Consultant does not mention the preparation of these plans.  Please clarify whether the Scope of Work for the Consultant in Section 2.1 or the </w:t>
      </w:r>
      <w:proofErr w:type="spellStart"/>
      <w:r w:rsidRPr="0061575B">
        <w:rPr>
          <w:rFonts w:ascii="Arial" w:hAnsi="Arial" w:cs="Arial"/>
          <w:color w:val="000000"/>
          <w:sz w:val="22"/>
          <w:szCs w:val="22"/>
          <w:shd w:val="clear" w:color="auto" w:fill="FFFFFF"/>
        </w:rPr>
        <w:t>Workplan</w:t>
      </w:r>
      <w:proofErr w:type="spellEnd"/>
      <w:r w:rsidRPr="0061575B">
        <w:rPr>
          <w:rFonts w:ascii="Arial" w:hAnsi="Arial" w:cs="Arial"/>
          <w:color w:val="000000"/>
          <w:sz w:val="22"/>
          <w:szCs w:val="22"/>
          <w:shd w:val="clear" w:color="auto" w:fill="FFFFFF"/>
        </w:rPr>
        <w:t xml:space="preserve"> table in Section 4 should be utilized by bidders in preparing their Plan of Services and the associated Cost Proposal.  </w:t>
      </w:r>
    </w:p>
    <w:p w:rsidR="0061575B" w:rsidRPr="0061575B" w:rsidRDefault="0061575B" w:rsidP="0061575B">
      <w:pPr>
        <w:pStyle w:val="NormalWeb"/>
        <w:shd w:val="clear" w:color="auto" w:fill="FFFFFF"/>
        <w:spacing w:before="0" w:beforeAutospacing="0" w:after="0" w:afterAutospacing="0" w:line="276" w:lineRule="auto"/>
        <w:ind w:left="720"/>
        <w:rPr>
          <w:rFonts w:ascii="Arial" w:hAnsi="Arial" w:cs="Arial"/>
          <w:sz w:val="22"/>
          <w:szCs w:val="22"/>
        </w:rPr>
      </w:pPr>
    </w:p>
    <w:p w:rsidR="00B05264" w:rsidRPr="0061575B" w:rsidRDefault="00B05264" w:rsidP="00B05264">
      <w:pPr>
        <w:pStyle w:val="NormalWeb"/>
        <w:numPr>
          <w:ilvl w:val="1"/>
          <w:numId w:val="2"/>
        </w:numPr>
        <w:shd w:val="clear" w:color="auto" w:fill="FFFFFF"/>
        <w:spacing w:before="0" w:beforeAutospacing="0" w:after="0" w:afterAutospacing="0" w:line="276" w:lineRule="auto"/>
        <w:rPr>
          <w:rFonts w:ascii="Arial" w:hAnsi="Arial" w:cs="Arial"/>
          <w:sz w:val="22"/>
          <w:szCs w:val="22"/>
        </w:rPr>
      </w:pPr>
      <w:r w:rsidRPr="0061575B">
        <w:rPr>
          <w:rFonts w:ascii="Arial" w:hAnsi="Arial" w:cs="Arial"/>
          <w:color w:val="000000"/>
          <w:sz w:val="22"/>
          <w:szCs w:val="22"/>
          <w:shd w:val="clear" w:color="auto" w:fill="FFFFFF"/>
        </w:rPr>
        <w:t xml:space="preserve">Response: </w:t>
      </w:r>
      <w:r w:rsidRPr="0061575B">
        <w:rPr>
          <w:rFonts w:ascii="Arial" w:hAnsi="Arial" w:cs="Arial"/>
          <w:color w:val="222222"/>
          <w:sz w:val="22"/>
          <w:szCs w:val="22"/>
          <w:shd w:val="clear" w:color="auto" w:fill="FFFFFF"/>
        </w:rPr>
        <w:t>If sections of the Scope of work in section 2 conflict with the table at Section 4 Schedule, then the table at Section 4 supersedes section 2.</w:t>
      </w:r>
    </w:p>
    <w:p w:rsidR="0061575B" w:rsidRDefault="0061575B" w:rsidP="0061575B">
      <w:pPr>
        <w:pStyle w:val="NormalWeb"/>
        <w:shd w:val="clear" w:color="auto" w:fill="FFFFFF"/>
        <w:spacing w:before="0" w:beforeAutospacing="0" w:after="0" w:afterAutospacing="0" w:line="276" w:lineRule="auto"/>
        <w:ind w:left="1440"/>
        <w:rPr>
          <w:rFonts w:ascii="Arial" w:hAnsi="Arial" w:cs="Arial"/>
          <w:color w:val="222222"/>
          <w:sz w:val="22"/>
          <w:szCs w:val="22"/>
          <w:shd w:val="clear" w:color="auto" w:fill="FFFFFF"/>
        </w:rPr>
      </w:pPr>
    </w:p>
    <w:p w:rsidR="00825586" w:rsidRDefault="00825586">
      <w:pPr>
        <w:spacing w:after="200" w:line="276" w:lineRule="auto"/>
        <w:rPr>
          <w:rFonts w:ascii="Arial" w:hAnsi="Arial" w:cs="Arial"/>
          <w:color w:val="222222"/>
          <w:sz w:val="22"/>
          <w:szCs w:val="22"/>
          <w:shd w:val="clear" w:color="auto" w:fill="FFFFFF"/>
        </w:rPr>
      </w:pPr>
      <w:r>
        <w:rPr>
          <w:rFonts w:ascii="Arial" w:hAnsi="Arial" w:cs="Arial"/>
          <w:color w:val="222222"/>
          <w:sz w:val="22"/>
          <w:szCs w:val="22"/>
          <w:shd w:val="clear" w:color="auto" w:fill="FFFFFF"/>
        </w:rPr>
        <w:br w:type="page"/>
      </w:r>
    </w:p>
    <w:p w:rsidR="0061575B" w:rsidRDefault="0061575B" w:rsidP="0061575B">
      <w:pPr>
        <w:pStyle w:val="NormalWeb"/>
        <w:shd w:val="clear" w:color="auto" w:fill="FFFFFF"/>
        <w:spacing w:before="0" w:beforeAutospacing="0" w:after="0" w:afterAutospacing="0" w:line="276" w:lineRule="auto"/>
        <w:ind w:left="1440"/>
        <w:rPr>
          <w:rFonts w:ascii="Arial" w:hAnsi="Arial" w:cs="Arial"/>
          <w:color w:val="222222"/>
          <w:sz w:val="22"/>
          <w:szCs w:val="22"/>
          <w:shd w:val="clear" w:color="auto" w:fill="FFFFFF"/>
        </w:rPr>
      </w:pPr>
    </w:p>
    <w:p w:rsidR="0061575B" w:rsidRPr="0061575B" w:rsidRDefault="0061575B" w:rsidP="0061575B">
      <w:pPr>
        <w:pStyle w:val="NormalWeb"/>
        <w:shd w:val="clear" w:color="auto" w:fill="FFFFFF"/>
        <w:spacing w:before="0" w:beforeAutospacing="0" w:after="0" w:afterAutospacing="0" w:line="276" w:lineRule="auto"/>
        <w:rPr>
          <w:rFonts w:ascii="Arial" w:hAnsi="Arial" w:cs="Arial"/>
          <w:sz w:val="22"/>
          <w:szCs w:val="22"/>
        </w:rPr>
      </w:pPr>
    </w:p>
    <w:p w:rsidR="00B05264" w:rsidRPr="00BA751A" w:rsidRDefault="0061575B" w:rsidP="00B05264">
      <w:pPr>
        <w:pStyle w:val="NormalWeb"/>
        <w:numPr>
          <w:ilvl w:val="0"/>
          <w:numId w:val="2"/>
        </w:numPr>
        <w:shd w:val="clear" w:color="auto" w:fill="FFFFFF"/>
        <w:spacing w:before="0" w:beforeAutospacing="0" w:after="0" w:afterAutospacing="0" w:line="276" w:lineRule="auto"/>
        <w:rPr>
          <w:rFonts w:ascii="Arial" w:hAnsi="Arial" w:cs="Arial"/>
          <w:sz w:val="22"/>
          <w:szCs w:val="22"/>
        </w:rPr>
      </w:pPr>
      <w:r w:rsidRPr="00BA751A">
        <w:rPr>
          <w:rFonts w:ascii="Arial" w:hAnsi="Arial" w:cs="Arial"/>
          <w:sz w:val="22"/>
          <w:szCs w:val="22"/>
        </w:rPr>
        <w:t>Draft URP (Urban Revitalization Plan)</w:t>
      </w:r>
      <w:r w:rsidR="00825586" w:rsidRPr="00BA751A">
        <w:rPr>
          <w:rFonts w:ascii="Arial" w:hAnsi="Arial" w:cs="Arial"/>
          <w:sz w:val="22"/>
          <w:szCs w:val="22"/>
        </w:rPr>
        <w:t xml:space="preserve"> </w:t>
      </w:r>
    </w:p>
    <w:p w:rsidR="00332A73" w:rsidRPr="00123EBC" w:rsidRDefault="00123EBC" w:rsidP="00332A73">
      <w:pPr>
        <w:pStyle w:val="ListParagraph"/>
        <w:numPr>
          <w:ilvl w:val="0"/>
          <w:numId w:val="2"/>
        </w:numPr>
        <w:rPr>
          <w:rStyle w:val="Hyperlink"/>
          <w:rFonts w:ascii="Arial" w:hAnsi="Arial" w:cs="Arial"/>
          <w:sz w:val="22"/>
          <w:szCs w:val="22"/>
        </w:rPr>
      </w:pPr>
      <w:r>
        <w:rPr>
          <w:rStyle w:val="Hyperlink"/>
          <w:rFonts w:ascii="Arial" w:hAnsi="Arial" w:cs="Arial"/>
        </w:rPr>
        <w:fldChar w:fldCharType="begin"/>
      </w:r>
      <w:r>
        <w:rPr>
          <w:rStyle w:val="Hyperlink"/>
          <w:rFonts w:ascii="Arial" w:hAnsi="Arial" w:cs="Arial"/>
        </w:rPr>
        <w:instrText xml:space="preserve"> HYPERLINK "https://brockton.ma.us/wp-content/uploads/2019/08/Brockton-Draft-URP.pdf" </w:instrText>
      </w:r>
      <w:r>
        <w:rPr>
          <w:rStyle w:val="Hyperlink"/>
          <w:rFonts w:ascii="Arial" w:hAnsi="Arial" w:cs="Arial"/>
        </w:rPr>
      </w:r>
      <w:r>
        <w:rPr>
          <w:rStyle w:val="Hyperlink"/>
          <w:rFonts w:ascii="Arial" w:hAnsi="Arial" w:cs="Arial"/>
        </w:rPr>
        <w:fldChar w:fldCharType="separate"/>
      </w:r>
      <w:r w:rsidR="00332A73" w:rsidRPr="00123EBC">
        <w:rPr>
          <w:rStyle w:val="Hyperlink"/>
          <w:rFonts w:ascii="Arial" w:hAnsi="Arial" w:cs="Arial"/>
        </w:rPr>
        <w:t>Draft URP (Urban Revitalization Plan)</w:t>
      </w:r>
    </w:p>
    <w:p w:rsidR="00D516C5" w:rsidRPr="00BA751A" w:rsidRDefault="00123EBC" w:rsidP="00D516C5">
      <w:pPr>
        <w:pStyle w:val="NormalWeb"/>
        <w:shd w:val="clear" w:color="auto" w:fill="FFFFFF"/>
        <w:spacing w:before="0" w:beforeAutospacing="0" w:after="0" w:afterAutospacing="0" w:line="276" w:lineRule="auto"/>
        <w:ind w:left="720"/>
        <w:rPr>
          <w:rFonts w:ascii="Arial" w:hAnsi="Arial" w:cs="Arial"/>
          <w:sz w:val="22"/>
          <w:szCs w:val="22"/>
        </w:rPr>
      </w:pPr>
      <w:r>
        <w:rPr>
          <w:rStyle w:val="Hyperlink"/>
          <w:rFonts w:ascii="Arial" w:hAnsi="Arial" w:cs="Arial"/>
        </w:rPr>
        <w:fldChar w:fldCharType="end"/>
      </w:r>
      <w:bookmarkStart w:id="0" w:name="_GoBack"/>
      <w:bookmarkEnd w:id="0"/>
    </w:p>
    <w:p w:rsidR="0061575B" w:rsidRPr="00BA751A" w:rsidRDefault="0061575B" w:rsidP="00B05264">
      <w:pPr>
        <w:pStyle w:val="NormalWeb"/>
        <w:numPr>
          <w:ilvl w:val="0"/>
          <w:numId w:val="2"/>
        </w:numPr>
        <w:shd w:val="clear" w:color="auto" w:fill="FFFFFF"/>
        <w:spacing w:before="0" w:beforeAutospacing="0" w:after="0" w:afterAutospacing="0" w:line="276" w:lineRule="auto"/>
        <w:rPr>
          <w:rFonts w:ascii="Arial" w:hAnsi="Arial" w:cs="Arial"/>
          <w:sz w:val="22"/>
          <w:szCs w:val="22"/>
        </w:rPr>
      </w:pPr>
      <w:r w:rsidRPr="00BA751A">
        <w:rPr>
          <w:rFonts w:ascii="Arial" w:hAnsi="Arial" w:cs="Arial"/>
          <w:sz w:val="22"/>
          <w:szCs w:val="22"/>
        </w:rPr>
        <w:t>Map 3 – An Index of Revitalization Parcels, All Phases (2019 Amendment)</w:t>
      </w:r>
    </w:p>
    <w:p w:rsidR="00332A73" w:rsidRPr="00ED77F7" w:rsidRDefault="00ED77F7" w:rsidP="00332A73">
      <w:pPr>
        <w:pStyle w:val="ListParagraph"/>
        <w:numPr>
          <w:ilvl w:val="0"/>
          <w:numId w:val="2"/>
        </w:numPr>
        <w:rPr>
          <w:rStyle w:val="Hyperlink"/>
          <w:rFonts w:ascii="Arial" w:hAnsi="Arial" w:cs="Arial"/>
          <w:sz w:val="22"/>
          <w:szCs w:val="22"/>
        </w:rPr>
      </w:pPr>
      <w:r>
        <w:rPr>
          <w:rStyle w:val="Hyperlink"/>
          <w:rFonts w:ascii="Arial" w:hAnsi="Arial" w:cs="Arial"/>
        </w:rPr>
        <w:fldChar w:fldCharType="begin"/>
      </w:r>
      <w:r>
        <w:rPr>
          <w:rStyle w:val="Hyperlink"/>
          <w:rFonts w:ascii="Arial" w:hAnsi="Arial" w:cs="Arial"/>
        </w:rPr>
        <w:instrText xml:space="preserve"> HYPERLINK "https://brockton.ma.us/wp-content/uploads/2019/08/Brockton-Revitalization-Parcels-Map.pdf" </w:instrText>
      </w:r>
      <w:r>
        <w:rPr>
          <w:rStyle w:val="Hyperlink"/>
          <w:rFonts w:ascii="Arial" w:hAnsi="Arial" w:cs="Arial"/>
        </w:rPr>
      </w:r>
      <w:r>
        <w:rPr>
          <w:rStyle w:val="Hyperlink"/>
          <w:rFonts w:ascii="Arial" w:hAnsi="Arial" w:cs="Arial"/>
        </w:rPr>
        <w:fldChar w:fldCharType="separate"/>
      </w:r>
      <w:r w:rsidR="00332A73" w:rsidRPr="00ED77F7">
        <w:rPr>
          <w:rStyle w:val="Hyperlink"/>
          <w:rFonts w:ascii="Arial" w:hAnsi="Arial" w:cs="Arial"/>
        </w:rPr>
        <w:t>Map 3 - An Index of Revitalization Parcels</w:t>
      </w:r>
    </w:p>
    <w:p w:rsidR="00D516C5" w:rsidRPr="0061575B" w:rsidRDefault="00ED77F7" w:rsidP="00D516C5">
      <w:pPr>
        <w:ind w:left="720"/>
        <w:rPr>
          <w:rFonts w:ascii="Arial" w:hAnsi="Arial" w:cs="Arial"/>
          <w:sz w:val="22"/>
          <w:szCs w:val="22"/>
        </w:rPr>
      </w:pPr>
      <w:r>
        <w:rPr>
          <w:rStyle w:val="Hyperlink"/>
          <w:rFonts w:ascii="Arial" w:hAnsi="Arial" w:cs="Arial"/>
        </w:rPr>
        <w:fldChar w:fldCharType="end"/>
      </w:r>
    </w:p>
    <w:p w:rsidR="00FA5F25" w:rsidRPr="0061575B" w:rsidRDefault="00FA5F25" w:rsidP="00FA5F25">
      <w:pPr>
        <w:rPr>
          <w:rFonts w:ascii="Arial" w:hAnsi="Arial" w:cs="Arial"/>
          <w:sz w:val="22"/>
          <w:szCs w:val="22"/>
        </w:rPr>
      </w:pPr>
      <w:r w:rsidRPr="0061575B">
        <w:rPr>
          <w:rFonts w:ascii="Arial" w:hAnsi="Arial" w:cs="Arial"/>
          <w:sz w:val="22"/>
          <w:szCs w:val="22"/>
        </w:rPr>
        <w:t>Further or concerns please feel free to contact me at (508) 580-7191.</w:t>
      </w:r>
    </w:p>
    <w:sectPr w:rsidR="00FA5F25" w:rsidRPr="0061575B" w:rsidSect="00825586">
      <w:headerReference w:type="default" r:id="rId8"/>
      <w:footerReference w:type="default" r:id="rId9"/>
      <w:pgSz w:w="12240" w:h="15840"/>
      <w:pgMar w:top="720" w:right="1008" w:bottom="508" w:left="1008" w:header="720" w:footer="63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65E" w:rsidRDefault="0020465E" w:rsidP="007A66B6">
      <w:r>
        <w:separator/>
      </w:r>
    </w:p>
  </w:endnote>
  <w:endnote w:type="continuationSeparator" w:id="0">
    <w:p w:rsidR="0020465E" w:rsidRDefault="0020465E" w:rsidP="007A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75B" w:rsidRPr="000E1575" w:rsidRDefault="0061575B" w:rsidP="002B5820">
    <w:pPr>
      <w:jc w:val="center"/>
      <w:rPr>
        <w:i/>
        <w:sz w:val="28"/>
        <w:szCs w:val="28"/>
      </w:rPr>
    </w:pPr>
    <w:r w:rsidRPr="000E1575">
      <w:rPr>
        <w:i/>
        <w:sz w:val="28"/>
        <w:szCs w:val="28"/>
      </w:rPr>
      <w:t>“</w:t>
    </w:r>
    <w:r w:rsidRPr="00523469">
      <w:rPr>
        <w:rFonts w:ascii="Monotype Corsiva" w:hAnsi="Monotype Corsiva"/>
        <w:i/>
        <w:sz w:val="32"/>
        <w:szCs w:val="32"/>
      </w:rPr>
      <w:t xml:space="preserve">City of </w:t>
    </w:r>
    <w:smartTag w:uri="urn:schemas-microsoft-com:office:smarttags" w:element="City">
      <w:smartTag w:uri="urn:schemas-microsoft-com:office:smarttags" w:element="place">
        <w:r w:rsidRPr="00523469">
          <w:rPr>
            <w:rFonts w:ascii="Monotype Corsiva" w:hAnsi="Monotype Corsiva"/>
            <w:i/>
            <w:sz w:val="32"/>
            <w:szCs w:val="32"/>
          </w:rPr>
          <w:t>Champions</w:t>
        </w:r>
      </w:smartTag>
    </w:smartTag>
    <w:r w:rsidRPr="000E1575">
      <w:rPr>
        <w:i/>
        <w:sz w:val="28"/>
        <w:szCs w:val="28"/>
      </w:rPr>
      <w:t>”</w:t>
    </w:r>
  </w:p>
  <w:p w:rsidR="0061575B" w:rsidRPr="00523469" w:rsidRDefault="0061575B" w:rsidP="002B5820">
    <w:pPr>
      <w:pStyle w:val="Footer"/>
      <w:spacing w:before="120"/>
      <w:jc w:val="center"/>
      <w:rPr>
        <w:sz w:val="18"/>
        <w:szCs w:val="18"/>
      </w:rPr>
    </w:pPr>
    <w:r w:rsidRPr="00523469">
      <w:rPr>
        <w:sz w:val="18"/>
        <w:szCs w:val="18"/>
      </w:rPr>
      <w:t>BROCKTON CITY HALL</w:t>
    </w:r>
    <w:r>
      <w:rPr>
        <w:sz w:val="18"/>
        <w:szCs w:val="18"/>
      </w:rPr>
      <w:t xml:space="preserve">  </w:t>
    </w:r>
    <w:r w:rsidRPr="00523469">
      <w:rPr>
        <w:sz w:val="18"/>
        <w:szCs w:val="18"/>
      </w:rPr>
      <w:t xml:space="preserve"> </w:t>
    </w:r>
    <w:r>
      <w:rPr>
        <w:sz w:val="18"/>
        <w:szCs w:val="18"/>
      </w:rPr>
      <w:tab/>
    </w:r>
    <w:r w:rsidRPr="00523469">
      <w:rPr>
        <w:sz w:val="18"/>
        <w:szCs w:val="18"/>
      </w:rPr>
      <w:t xml:space="preserve">■ </w:t>
    </w:r>
    <w:r>
      <w:rPr>
        <w:sz w:val="18"/>
        <w:szCs w:val="18"/>
      </w:rPr>
      <w:t xml:space="preserve">  </w:t>
    </w:r>
    <w:r w:rsidRPr="00523469">
      <w:rPr>
        <w:sz w:val="18"/>
        <w:szCs w:val="18"/>
      </w:rPr>
      <w:t>45 SCHOOL STREET</w:t>
    </w:r>
    <w:r>
      <w:rPr>
        <w:sz w:val="18"/>
        <w:szCs w:val="18"/>
      </w:rPr>
      <w:t xml:space="preserve">, BASEMENT LEVEL, RM. B5  </w:t>
    </w:r>
    <w:r w:rsidRPr="00523469">
      <w:rPr>
        <w:sz w:val="18"/>
        <w:szCs w:val="18"/>
      </w:rPr>
      <w:t xml:space="preserve"> ■ </w:t>
    </w:r>
    <w:r>
      <w:rPr>
        <w:sz w:val="18"/>
        <w:szCs w:val="18"/>
      </w:rPr>
      <w:t xml:space="preserve">  </w:t>
    </w:r>
    <w:r w:rsidRPr="00523469">
      <w:rPr>
        <w:sz w:val="18"/>
        <w:szCs w:val="18"/>
      </w:rPr>
      <w:t>BROCKTON, MASSACHUSETTS 02301</w:t>
    </w:r>
  </w:p>
  <w:p w:rsidR="0061575B" w:rsidRPr="00523469" w:rsidRDefault="0061575B" w:rsidP="002B5820">
    <w:pPr>
      <w:pStyle w:val="Footer"/>
      <w:tabs>
        <w:tab w:val="clear" w:pos="4320"/>
        <w:tab w:val="left" w:pos="2244"/>
        <w:tab w:val="left" w:pos="6358"/>
      </w:tabs>
      <w:rPr>
        <w:sz w:val="18"/>
        <w:szCs w:val="18"/>
      </w:rPr>
    </w:pPr>
    <w:r w:rsidRPr="00523469">
      <w:rPr>
        <w:sz w:val="18"/>
        <w:szCs w:val="18"/>
      </w:rPr>
      <w:tab/>
    </w:r>
    <w:r>
      <w:rPr>
        <w:sz w:val="18"/>
        <w:szCs w:val="18"/>
      </w:rPr>
      <w:t xml:space="preserve">               </w:t>
    </w:r>
    <w:r w:rsidRPr="00523469">
      <w:rPr>
        <w:sz w:val="18"/>
        <w:szCs w:val="18"/>
      </w:rPr>
      <w:t>TEL: (508) 580-7</w:t>
    </w:r>
    <w:r>
      <w:rPr>
        <w:sz w:val="18"/>
        <w:szCs w:val="18"/>
      </w:rPr>
      <w:t xml:space="preserve">191 /   </w:t>
    </w:r>
    <w:r w:rsidRPr="00523469">
      <w:rPr>
        <w:sz w:val="18"/>
        <w:szCs w:val="18"/>
      </w:rPr>
      <w:t xml:space="preserve">FAX: (508) </w:t>
    </w:r>
    <w:r>
      <w:rPr>
        <w:sz w:val="18"/>
        <w:szCs w:val="18"/>
      </w:rPr>
      <w:t>897</w:t>
    </w:r>
    <w:r w:rsidRPr="00523469">
      <w:rPr>
        <w:sz w:val="18"/>
        <w:szCs w:val="18"/>
      </w:rPr>
      <w:t>-</w:t>
    </w:r>
    <w:r>
      <w:rPr>
        <w:sz w:val="18"/>
        <w:szCs w:val="18"/>
      </w:rPr>
      <w:t>6852</w:t>
    </w:r>
  </w:p>
  <w:p w:rsidR="0061575B" w:rsidRDefault="0061575B" w:rsidP="002B5820">
    <w:pPr>
      <w:pStyle w:val="Footer"/>
      <w:tabs>
        <w:tab w:val="clear" w:pos="4320"/>
        <w:tab w:val="left" w:pos="2244"/>
        <w:tab w:val="left" w:pos="6358"/>
      </w:tabs>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65E" w:rsidRDefault="0020465E" w:rsidP="007A66B6">
      <w:r>
        <w:separator/>
      </w:r>
    </w:p>
  </w:footnote>
  <w:footnote w:type="continuationSeparator" w:id="0">
    <w:p w:rsidR="0020465E" w:rsidRDefault="0020465E" w:rsidP="007A6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75B" w:rsidRPr="0061575B" w:rsidRDefault="0061575B">
    <w:pPr>
      <w:pStyle w:val="Header"/>
      <w:rPr>
        <w:rFonts w:ascii="Arial" w:hAnsi="Arial" w:cs="Arial"/>
        <w:i/>
        <w:sz w:val="22"/>
        <w:szCs w:val="22"/>
      </w:rPr>
    </w:pPr>
    <w:r w:rsidRPr="0061575B">
      <w:rPr>
        <w:rFonts w:ascii="Arial" w:hAnsi="Arial" w:cs="Arial"/>
        <w:i/>
        <w:sz w:val="22"/>
        <w:szCs w:val="22"/>
      </w:rPr>
      <w:t>Page 2 of 2</w:t>
    </w:r>
  </w:p>
  <w:p w:rsidR="0061575B" w:rsidRPr="0061575B" w:rsidRDefault="0061575B">
    <w:pPr>
      <w:pStyle w:val="Header"/>
      <w:rPr>
        <w:rFonts w:ascii="Arial" w:hAnsi="Arial" w:cs="Arial"/>
        <w:i/>
        <w:sz w:val="22"/>
        <w:szCs w:val="22"/>
      </w:rPr>
    </w:pPr>
    <w:r w:rsidRPr="0061575B">
      <w:rPr>
        <w:rFonts w:ascii="Arial" w:hAnsi="Arial" w:cs="Arial"/>
        <w:i/>
        <w:sz w:val="22"/>
        <w:szCs w:val="22"/>
      </w:rPr>
      <w:t>PED 20-BROWN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48FD"/>
    <w:multiLevelType w:val="hybridMultilevel"/>
    <w:tmpl w:val="2F3094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31AB4"/>
    <w:multiLevelType w:val="hybridMultilevel"/>
    <w:tmpl w:val="4D96FBE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5F25"/>
    <w:rsid w:val="0000433A"/>
    <w:rsid w:val="00004926"/>
    <w:rsid w:val="00004FED"/>
    <w:rsid w:val="000100E6"/>
    <w:rsid w:val="00011CCF"/>
    <w:rsid w:val="00012B98"/>
    <w:rsid w:val="0001493D"/>
    <w:rsid w:val="0002033C"/>
    <w:rsid w:val="00021688"/>
    <w:rsid w:val="00022570"/>
    <w:rsid w:val="00022953"/>
    <w:rsid w:val="00024146"/>
    <w:rsid w:val="0002416F"/>
    <w:rsid w:val="00027F0F"/>
    <w:rsid w:val="00032C95"/>
    <w:rsid w:val="00034963"/>
    <w:rsid w:val="00035459"/>
    <w:rsid w:val="00037F51"/>
    <w:rsid w:val="0004190E"/>
    <w:rsid w:val="00044A65"/>
    <w:rsid w:val="00051126"/>
    <w:rsid w:val="000529B1"/>
    <w:rsid w:val="00055D0C"/>
    <w:rsid w:val="00056B89"/>
    <w:rsid w:val="00056C8C"/>
    <w:rsid w:val="000579F7"/>
    <w:rsid w:val="00057E31"/>
    <w:rsid w:val="00060351"/>
    <w:rsid w:val="00061C2E"/>
    <w:rsid w:val="00063F43"/>
    <w:rsid w:val="00065735"/>
    <w:rsid w:val="000716DC"/>
    <w:rsid w:val="00072C31"/>
    <w:rsid w:val="00076BD0"/>
    <w:rsid w:val="00077F7A"/>
    <w:rsid w:val="00084DE5"/>
    <w:rsid w:val="00087A1B"/>
    <w:rsid w:val="00091122"/>
    <w:rsid w:val="000975C8"/>
    <w:rsid w:val="00097837"/>
    <w:rsid w:val="000A1171"/>
    <w:rsid w:val="000A2A61"/>
    <w:rsid w:val="000B02CB"/>
    <w:rsid w:val="000B3FAC"/>
    <w:rsid w:val="000B4B14"/>
    <w:rsid w:val="000B63AC"/>
    <w:rsid w:val="000B70F7"/>
    <w:rsid w:val="000C3C0A"/>
    <w:rsid w:val="000C3D89"/>
    <w:rsid w:val="000C5304"/>
    <w:rsid w:val="000C5FF0"/>
    <w:rsid w:val="000C73F3"/>
    <w:rsid w:val="000D5EB1"/>
    <w:rsid w:val="000D66F3"/>
    <w:rsid w:val="000D690C"/>
    <w:rsid w:val="000E02A4"/>
    <w:rsid w:val="000E4504"/>
    <w:rsid w:val="000E577E"/>
    <w:rsid w:val="000E6B1B"/>
    <w:rsid w:val="000E6C24"/>
    <w:rsid w:val="000F3F3D"/>
    <w:rsid w:val="00100348"/>
    <w:rsid w:val="00100B2A"/>
    <w:rsid w:val="0010195D"/>
    <w:rsid w:val="001025CB"/>
    <w:rsid w:val="00102BA4"/>
    <w:rsid w:val="00106E2E"/>
    <w:rsid w:val="00111775"/>
    <w:rsid w:val="001128F2"/>
    <w:rsid w:val="00113E2C"/>
    <w:rsid w:val="0011606C"/>
    <w:rsid w:val="001179CC"/>
    <w:rsid w:val="00117DCC"/>
    <w:rsid w:val="00120F21"/>
    <w:rsid w:val="00123EBC"/>
    <w:rsid w:val="001424A6"/>
    <w:rsid w:val="00142778"/>
    <w:rsid w:val="00144E1C"/>
    <w:rsid w:val="00145474"/>
    <w:rsid w:val="00146B0E"/>
    <w:rsid w:val="00146CED"/>
    <w:rsid w:val="00147F6A"/>
    <w:rsid w:val="00151203"/>
    <w:rsid w:val="00151567"/>
    <w:rsid w:val="00152724"/>
    <w:rsid w:val="0017155A"/>
    <w:rsid w:val="00171DDE"/>
    <w:rsid w:val="00175C20"/>
    <w:rsid w:val="00177194"/>
    <w:rsid w:val="001920EE"/>
    <w:rsid w:val="0019309C"/>
    <w:rsid w:val="00194DCD"/>
    <w:rsid w:val="0019786A"/>
    <w:rsid w:val="001A0DD1"/>
    <w:rsid w:val="001A0EDE"/>
    <w:rsid w:val="001A1B79"/>
    <w:rsid w:val="001A6005"/>
    <w:rsid w:val="001B770C"/>
    <w:rsid w:val="001C0EA3"/>
    <w:rsid w:val="001C3FA6"/>
    <w:rsid w:val="001C71A8"/>
    <w:rsid w:val="001D15C2"/>
    <w:rsid w:val="001D1822"/>
    <w:rsid w:val="001D6B30"/>
    <w:rsid w:val="001F0494"/>
    <w:rsid w:val="001F34A7"/>
    <w:rsid w:val="001F7887"/>
    <w:rsid w:val="00200CBB"/>
    <w:rsid w:val="0020249F"/>
    <w:rsid w:val="002041DB"/>
    <w:rsid w:val="0020465E"/>
    <w:rsid w:val="0020562C"/>
    <w:rsid w:val="0020698E"/>
    <w:rsid w:val="0022091E"/>
    <w:rsid w:val="00221110"/>
    <w:rsid w:val="00231BD4"/>
    <w:rsid w:val="0023441A"/>
    <w:rsid w:val="002366EB"/>
    <w:rsid w:val="0023727C"/>
    <w:rsid w:val="0024059E"/>
    <w:rsid w:val="00241A87"/>
    <w:rsid w:val="00242F09"/>
    <w:rsid w:val="00244588"/>
    <w:rsid w:val="002531F0"/>
    <w:rsid w:val="002568E7"/>
    <w:rsid w:val="00270D62"/>
    <w:rsid w:val="00276374"/>
    <w:rsid w:val="0027791C"/>
    <w:rsid w:val="00277923"/>
    <w:rsid w:val="00283478"/>
    <w:rsid w:val="00291C79"/>
    <w:rsid w:val="0029591A"/>
    <w:rsid w:val="00295B63"/>
    <w:rsid w:val="002A000E"/>
    <w:rsid w:val="002B00A2"/>
    <w:rsid w:val="002B06B9"/>
    <w:rsid w:val="002B1B05"/>
    <w:rsid w:val="002B4D48"/>
    <w:rsid w:val="002B5820"/>
    <w:rsid w:val="002C29E8"/>
    <w:rsid w:val="002C2C87"/>
    <w:rsid w:val="002C42D8"/>
    <w:rsid w:val="002C5FAF"/>
    <w:rsid w:val="002C7487"/>
    <w:rsid w:val="002C7735"/>
    <w:rsid w:val="002D0862"/>
    <w:rsid w:val="002D1BD8"/>
    <w:rsid w:val="002D3668"/>
    <w:rsid w:val="002D3AE1"/>
    <w:rsid w:val="002E05A0"/>
    <w:rsid w:val="002E0717"/>
    <w:rsid w:val="002E2034"/>
    <w:rsid w:val="002E38E0"/>
    <w:rsid w:val="002F05F4"/>
    <w:rsid w:val="002F41BC"/>
    <w:rsid w:val="002F71B3"/>
    <w:rsid w:val="002F74ED"/>
    <w:rsid w:val="0030356B"/>
    <w:rsid w:val="00304030"/>
    <w:rsid w:val="00306F0A"/>
    <w:rsid w:val="003121D2"/>
    <w:rsid w:val="0031464B"/>
    <w:rsid w:val="0031778A"/>
    <w:rsid w:val="0032153D"/>
    <w:rsid w:val="00324609"/>
    <w:rsid w:val="00325D0A"/>
    <w:rsid w:val="00326379"/>
    <w:rsid w:val="00332A73"/>
    <w:rsid w:val="0033338C"/>
    <w:rsid w:val="00334E45"/>
    <w:rsid w:val="00340D2E"/>
    <w:rsid w:val="00343961"/>
    <w:rsid w:val="00345F0D"/>
    <w:rsid w:val="00347760"/>
    <w:rsid w:val="0035713D"/>
    <w:rsid w:val="00376231"/>
    <w:rsid w:val="00381E95"/>
    <w:rsid w:val="003906E2"/>
    <w:rsid w:val="00390E2D"/>
    <w:rsid w:val="003A4B4A"/>
    <w:rsid w:val="003A4C6D"/>
    <w:rsid w:val="003A67E5"/>
    <w:rsid w:val="003A6AD1"/>
    <w:rsid w:val="003B0B86"/>
    <w:rsid w:val="003B68CD"/>
    <w:rsid w:val="003C1AA9"/>
    <w:rsid w:val="003C1FB0"/>
    <w:rsid w:val="003C2B1C"/>
    <w:rsid w:val="003C3C3F"/>
    <w:rsid w:val="003C712E"/>
    <w:rsid w:val="003D0E17"/>
    <w:rsid w:val="003E19F9"/>
    <w:rsid w:val="003E258D"/>
    <w:rsid w:val="003F563C"/>
    <w:rsid w:val="003F730D"/>
    <w:rsid w:val="00404453"/>
    <w:rsid w:val="004048FC"/>
    <w:rsid w:val="00407F50"/>
    <w:rsid w:val="00411CC5"/>
    <w:rsid w:val="00414141"/>
    <w:rsid w:val="0041641D"/>
    <w:rsid w:val="0041643F"/>
    <w:rsid w:val="004172B6"/>
    <w:rsid w:val="004240F7"/>
    <w:rsid w:val="00424BD5"/>
    <w:rsid w:val="00426A5E"/>
    <w:rsid w:val="004277CB"/>
    <w:rsid w:val="004316DC"/>
    <w:rsid w:val="00431CCE"/>
    <w:rsid w:val="00433230"/>
    <w:rsid w:val="0043324B"/>
    <w:rsid w:val="004359C3"/>
    <w:rsid w:val="00436160"/>
    <w:rsid w:val="00442F82"/>
    <w:rsid w:val="00450769"/>
    <w:rsid w:val="00450E1D"/>
    <w:rsid w:val="004525F7"/>
    <w:rsid w:val="0045603F"/>
    <w:rsid w:val="004613CE"/>
    <w:rsid w:val="00462EAB"/>
    <w:rsid w:val="00463DD3"/>
    <w:rsid w:val="00464E5E"/>
    <w:rsid w:val="00465805"/>
    <w:rsid w:val="00470BE9"/>
    <w:rsid w:val="0047343C"/>
    <w:rsid w:val="00474DC7"/>
    <w:rsid w:val="00477161"/>
    <w:rsid w:val="00477E3B"/>
    <w:rsid w:val="00477FA2"/>
    <w:rsid w:val="00480CBE"/>
    <w:rsid w:val="00482D93"/>
    <w:rsid w:val="00482D9A"/>
    <w:rsid w:val="004871CD"/>
    <w:rsid w:val="00490AD5"/>
    <w:rsid w:val="0049139C"/>
    <w:rsid w:val="00491E9A"/>
    <w:rsid w:val="004925AA"/>
    <w:rsid w:val="004A094A"/>
    <w:rsid w:val="004A6EE8"/>
    <w:rsid w:val="004A7283"/>
    <w:rsid w:val="004A7BA2"/>
    <w:rsid w:val="004B7CA3"/>
    <w:rsid w:val="004C455C"/>
    <w:rsid w:val="004C5AD0"/>
    <w:rsid w:val="004D7AFB"/>
    <w:rsid w:val="004E6BB9"/>
    <w:rsid w:val="004F272F"/>
    <w:rsid w:val="00500476"/>
    <w:rsid w:val="005014B1"/>
    <w:rsid w:val="005016B4"/>
    <w:rsid w:val="005019C4"/>
    <w:rsid w:val="00502EE8"/>
    <w:rsid w:val="00505EBE"/>
    <w:rsid w:val="005113BA"/>
    <w:rsid w:val="005168BC"/>
    <w:rsid w:val="00522375"/>
    <w:rsid w:val="00524E83"/>
    <w:rsid w:val="005325D1"/>
    <w:rsid w:val="005363A8"/>
    <w:rsid w:val="0053730E"/>
    <w:rsid w:val="00540E53"/>
    <w:rsid w:val="0054119B"/>
    <w:rsid w:val="005456B0"/>
    <w:rsid w:val="00545C13"/>
    <w:rsid w:val="00546FC3"/>
    <w:rsid w:val="00547885"/>
    <w:rsid w:val="00551614"/>
    <w:rsid w:val="00552244"/>
    <w:rsid w:val="00555F04"/>
    <w:rsid w:val="00564687"/>
    <w:rsid w:val="00566CCD"/>
    <w:rsid w:val="00570E21"/>
    <w:rsid w:val="00581F32"/>
    <w:rsid w:val="0058335B"/>
    <w:rsid w:val="00587736"/>
    <w:rsid w:val="005911DE"/>
    <w:rsid w:val="00594352"/>
    <w:rsid w:val="00594BB0"/>
    <w:rsid w:val="00596773"/>
    <w:rsid w:val="005A0914"/>
    <w:rsid w:val="005A17D6"/>
    <w:rsid w:val="005A346E"/>
    <w:rsid w:val="005A4B1A"/>
    <w:rsid w:val="005A4DD7"/>
    <w:rsid w:val="005A635C"/>
    <w:rsid w:val="005A6DF6"/>
    <w:rsid w:val="005B0AF8"/>
    <w:rsid w:val="005C36F9"/>
    <w:rsid w:val="005C6EB0"/>
    <w:rsid w:val="005D0FF7"/>
    <w:rsid w:val="005D33E5"/>
    <w:rsid w:val="005D342C"/>
    <w:rsid w:val="005D6811"/>
    <w:rsid w:val="005E0452"/>
    <w:rsid w:val="005E0B08"/>
    <w:rsid w:val="005E3441"/>
    <w:rsid w:val="005E651E"/>
    <w:rsid w:val="005F32AB"/>
    <w:rsid w:val="005F5D21"/>
    <w:rsid w:val="005F6170"/>
    <w:rsid w:val="006025A4"/>
    <w:rsid w:val="00610B4B"/>
    <w:rsid w:val="00612759"/>
    <w:rsid w:val="00614785"/>
    <w:rsid w:val="0061575B"/>
    <w:rsid w:val="00617AA3"/>
    <w:rsid w:val="0062578F"/>
    <w:rsid w:val="00625EBE"/>
    <w:rsid w:val="00626AEE"/>
    <w:rsid w:val="00630031"/>
    <w:rsid w:val="0063404B"/>
    <w:rsid w:val="00637826"/>
    <w:rsid w:val="006404C5"/>
    <w:rsid w:val="00640A2E"/>
    <w:rsid w:val="00641527"/>
    <w:rsid w:val="0064215A"/>
    <w:rsid w:val="00644D0A"/>
    <w:rsid w:val="00650AF5"/>
    <w:rsid w:val="00651B39"/>
    <w:rsid w:val="00651DB4"/>
    <w:rsid w:val="00654AAF"/>
    <w:rsid w:val="006565AD"/>
    <w:rsid w:val="00657B1B"/>
    <w:rsid w:val="00661896"/>
    <w:rsid w:val="00664136"/>
    <w:rsid w:val="00667932"/>
    <w:rsid w:val="006717CF"/>
    <w:rsid w:val="0067729E"/>
    <w:rsid w:val="00683460"/>
    <w:rsid w:val="00683A44"/>
    <w:rsid w:val="00687BFC"/>
    <w:rsid w:val="00691470"/>
    <w:rsid w:val="006940B9"/>
    <w:rsid w:val="00696C61"/>
    <w:rsid w:val="006A336A"/>
    <w:rsid w:val="006A76BD"/>
    <w:rsid w:val="006A7AF1"/>
    <w:rsid w:val="006B2053"/>
    <w:rsid w:val="006B34C5"/>
    <w:rsid w:val="006B6300"/>
    <w:rsid w:val="006B761A"/>
    <w:rsid w:val="006C0C44"/>
    <w:rsid w:val="006C56CB"/>
    <w:rsid w:val="006D1630"/>
    <w:rsid w:val="006D7C27"/>
    <w:rsid w:val="006F2A83"/>
    <w:rsid w:val="006F6432"/>
    <w:rsid w:val="00704464"/>
    <w:rsid w:val="00712FB0"/>
    <w:rsid w:val="007151B1"/>
    <w:rsid w:val="00715415"/>
    <w:rsid w:val="00724822"/>
    <w:rsid w:val="007308B2"/>
    <w:rsid w:val="00731C51"/>
    <w:rsid w:val="007325E4"/>
    <w:rsid w:val="00734A1C"/>
    <w:rsid w:val="00741B74"/>
    <w:rsid w:val="007434E2"/>
    <w:rsid w:val="00752FA8"/>
    <w:rsid w:val="0076266C"/>
    <w:rsid w:val="00771FE9"/>
    <w:rsid w:val="00774DA4"/>
    <w:rsid w:val="0077722F"/>
    <w:rsid w:val="00780D37"/>
    <w:rsid w:val="007909A5"/>
    <w:rsid w:val="00792E06"/>
    <w:rsid w:val="007A0569"/>
    <w:rsid w:val="007A2A59"/>
    <w:rsid w:val="007A66B6"/>
    <w:rsid w:val="007B1181"/>
    <w:rsid w:val="007B1E5D"/>
    <w:rsid w:val="007C1C52"/>
    <w:rsid w:val="007C24E1"/>
    <w:rsid w:val="007C36EF"/>
    <w:rsid w:val="007C3A49"/>
    <w:rsid w:val="007D365E"/>
    <w:rsid w:val="007D394E"/>
    <w:rsid w:val="007D4A82"/>
    <w:rsid w:val="007D58E3"/>
    <w:rsid w:val="007F1C02"/>
    <w:rsid w:val="007F23EF"/>
    <w:rsid w:val="007F2998"/>
    <w:rsid w:val="007F703B"/>
    <w:rsid w:val="00806838"/>
    <w:rsid w:val="00812B56"/>
    <w:rsid w:val="00812F91"/>
    <w:rsid w:val="00812FB4"/>
    <w:rsid w:val="00816463"/>
    <w:rsid w:val="00817B7C"/>
    <w:rsid w:val="0082018D"/>
    <w:rsid w:val="0082076C"/>
    <w:rsid w:val="00820CF9"/>
    <w:rsid w:val="008242A6"/>
    <w:rsid w:val="00825586"/>
    <w:rsid w:val="00830530"/>
    <w:rsid w:val="008314E6"/>
    <w:rsid w:val="00835289"/>
    <w:rsid w:val="0084327F"/>
    <w:rsid w:val="008501B0"/>
    <w:rsid w:val="00852553"/>
    <w:rsid w:val="0085795F"/>
    <w:rsid w:val="00861F46"/>
    <w:rsid w:val="00864AB6"/>
    <w:rsid w:val="00867BF4"/>
    <w:rsid w:val="00884FBA"/>
    <w:rsid w:val="008856B4"/>
    <w:rsid w:val="00886786"/>
    <w:rsid w:val="008913A7"/>
    <w:rsid w:val="00891FEC"/>
    <w:rsid w:val="0089608A"/>
    <w:rsid w:val="008970B0"/>
    <w:rsid w:val="008A2322"/>
    <w:rsid w:val="008A26E6"/>
    <w:rsid w:val="008A2B78"/>
    <w:rsid w:val="008A5D81"/>
    <w:rsid w:val="008A5F88"/>
    <w:rsid w:val="008B0095"/>
    <w:rsid w:val="008B0A30"/>
    <w:rsid w:val="008B5F2F"/>
    <w:rsid w:val="008C086A"/>
    <w:rsid w:val="008C0AE4"/>
    <w:rsid w:val="008C5060"/>
    <w:rsid w:val="008C6F9D"/>
    <w:rsid w:val="008C6FB4"/>
    <w:rsid w:val="008D43EC"/>
    <w:rsid w:val="008D6526"/>
    <w:rsid w:val="008E0896"/>
    <w:rsid w:val="008F2195"/>
    <w:rsid w:val="008F3853"/>
    <w:rsid w:val="008F3F35"/>
    <w:rsid w:val="00902B14"/>
    <w:rsid w:val="00902B56"/>
    <w:rsid w:val="00903299"/>
    <w:rsid w:val="00906378"/>
    <w:rsid w:val="009119D5"/>
    <w:rsid w:val="00913F36"/>
    <w:rsid w:val="00923D58"/>
    <w:rsid w:val="00925D39"/>
    <w:rsid w:val="00930193"/>
    <w:rsid w:val="00930864"/>
    <w:rsid w:val="00933BD6"/>
    <w:rsid w:val="009401BB"/>
    <w:rsid w:val="0094204F"/>
    <w:rsid w:val="00945F57"/>
    <w:rsid w:val="00946D30"/>
    <w:rsid w:val="00955BBB"/>
    <w:rsid w:val="00960719"/>
    <w:rsid w:val="00967FF3"/>
    <w:rsid w:val="00971B16"/>
    <w:rsid w:val="00973491"/>
    <w:rsid w:val="009746C1"/>
    <w:rsid w:val="009749EE"/>
    <w:rsid w:val="00975FFD"/>
    <w:rsid w:val="00976678"/>
    <w:rsid w:val="0097670A"/>
    <w:rsid w:val="00977434"/>
    <w:rsid w:val="00985CDF"/>
    <w:rsid w:val="00987E1A"/>
    <w:rsid w:val="00987E53"/>
    <w:rsid w:val="00990164"/>
    <w:rsid w:val="0099703A"/>
    <w:rsid w:val="009A2869"/>
    <w:rsid w:val="009B13A1"/>
    <w:rsid w:val="009B3886"/>
    <w:rsid w:val="009B5F71"/>
    <w:rsid w:val="009D03F6"/>
    <w:rsid w:val="009D1B6C"/>
    <w:rsid w:val="009D3BC5"/>
    <w:rsid w:val="009E2F77"/>
    <w:rsid w:val="009F0E0E"/>
    <w:rsid w:val="00A02575"/>
    <w:rsid w:val="00A20763"/>
    <w:rsid w:val="00A21A83"/>
    <w:rsid w:val="00A24DC7"/>
    <w:rsid w:val="00A265EF"/>
    <w:rsid w:val="00A2762A"/>
    <w:rsid w:val="00A30D71"/>
    <w:rsid w:val="00A31936"/>
    <w:rsid w:val="00A36275"/>
    <w:rsid w:val="00A36419"/>
    <w:rsid w:val="00A36917"/>
    <w:rsid w:val="00A36E8B"/>
    <w:rsid w:val="00A405FF"/>
    <w:rsid w:val="00A411E5"/>
    <w:rsid w:val="00A4297E"/>
    <w:rsid w:val="00A43AF2"/>
    <w:rsid w:val="00A450D5"/>
    <w:rsid w:val="00A46D0D"/>
    <w:rsid w:val="00A50406"/>
    <w:rsid w:val="00A5213A"/>
    <w:rsid w:val="00A523B8"/>
    <w:rsid w:val="00A529BD"/>
    <w:rsid w:val="00A62F84"/>
    <w:rsid w:val="00A66501"/>
    <w:rsid w:val="00A66D8B"/>
    <w:rsid w:val="00A713F4"/>
    <w:rsid w:val="00A75433"/>
    <w:rsid w:val="00A776B7"/>
    <w:rsid w:val="00A814DB"/>
    <w:rsid w:val="00A8488F"/>
    <w:rsid w:val="00A862D1"/>
    <w:rsid w:val="00A9187A"/>
    <w:rsid w:val="00A93247"/>
    <w:rsid w:val="00A9750D"/>
    <w:rsid w:val="00AA4CC7"/>
    <w:rsid w:val="00AA73A8"/>
    <w:rsid w:val="00AB1C54"/>
    <w:rsid w:val="00AB2441"/>
    <w:rsid w:val="00AB61A5"/>
    <w:rsid w:val="00AB7A61"/>
    <w:rsid w:val="00AC27B1"/>
    <w:rsid w:val="00AC5B44"/>
    <w:rsid w:val="00AC695F"/>
    <w:rsid w:val="00AD00C6"/>
    <w:rsid w:val="00AD0E13"/>
    <w:rsid w:val="00AD52F7"/>
    <w:rsid w:val="00AE06FF"/>
    <w:rsid w:val="00AE0C75"/>
    <w:rsid w:val="00AE1A42"/>
    <w:rsid w:val="00AE408A"/>
    <w:rsid w:val="00AF2470"/>
    <w:rsid w:val="00AF3797"/>
    <w:rsid w:val="00AF6305"/>
    <w:rsid w:val="00B00272"/>
    <w:rsid w:val="00B05264"/>
    <w:rsid w:val="00B06BD1"/>
    <w:rsid w:val="00B06EBB"/>
    <w:rsid w:val="00B13966"/>
    <w:rsid w:val="00B15400"/>
    <w:rsid w:val="00B176AE"/>
    <w:rsid w:val="00B215FB"/>
    <w:rsid w:val="00B230D7"/>
    <w:rsid w:val="00B23BDF"/>
    <w:rsid w:val="00B244C4"/>
    <w:rsid w:val="00B327EA"/>
    <w:rsid w:val="00B32EF1"/>
    <w:rsid w:val="00B32F6F"/>
    <w:rsid w:val="00B34345"/>
    <w:rsid w:val="00B406A8"/>
    <w:rsid w:val="00B40773"/>
    <w:rsid w:val="00B546CE"/>
    <w:rsid w:val="00B60D72"/>
    <w:rsid w:val="00B63C7C"/>
    <w:rsid w:val="00B6453D"/>
    <w:rsid w:val="00B7471B"/>
    <w:rsid w:val="00B74B10"/>
    <w:rsid w:val="00B77BD3"/>
    <w:rsid w:val="00B77D07"/>
    <w:rsid w:val="00B8198E"/>
    <w:rsid w:val="00BA751A"/>
    <w:rsid w:val="00BB3940"/>
    <w:rsid w:val="00BB3B81"/>
    <w:rsid w:val="00BB3BB1"/>
    <w:rsid w:val="00BB4753"/>
    <w:rsid w:val="00BB7E48"/>
    <w:rsid w:val="00BC031C"/>
    <w:rsid w:val="00BC3E60"/>
    <w:rsid w:val="00BC68FA"/>
    <w:rsid w:val="00BC7307"/>
    <w:rsid w:val="00BD0287"/>
    <w:rsid w:val="00BD4046"/>
    <w:rsid w:val="00BD48FB"/>
    <w:rsid w:val="00BE4290"/>
    <w:rsid w:val="00BE643B"/>
    <w:rsid w:val="00BF413E"/>
    <w:rsid w:val="00BF5D0F"/>
    <w:rsid w:val="00BF702F"/>
    <w:rsid w:val="00C01ACC"/>
    <w:rsid w:val="00C0314A"/>
    <w:rsid w:val="00C04518"/>
    <w:rsid w:val="00C068DF"/>
    <w:rsid w:val="00C11273"/>
    <w:rsid w:val="00C12102"/>
    <w:rsid w:val="00C12E31"/>
    <w:rsid w:val="00C15319"/>
    <w:rsid w:val="00C178CB"/>
    <w:rsid w:val="00C17934"/>
    <w:rsid w:val="00C17D73"/>
    <w:rsid w:val="00C211C7"/>
    <w:rsid w:val="00C22D31"/>
    <w:rsid w:val="00C23E56"/>
    <w:rsid w:val="00C2532A"/>
    <w:rsid w:val="00C3497A"/>
    <w:rsid w:val="00C3733A"/>
    <w:rsid w:val="00C42489"/>
    <w:rsid w:val="00C4336C"/>
    <w:rsid w:val="00C44DB2"/>
    <w:rsid w:val="00C50C79"/>
    <w:rsid w:val="00C51FFD"/>
    <w:rsid w:val="00C5287E"/>
    <w:rsid w:val="00C547BB"/>
    <w:rsid w:val="00C604C6"/>
    <w:rsid w:val="00C6636D"/>
    <w:rsid w:val="00C678BE"/>
    <w:rsid w:val="00C7305C"/>
    <w:rsid w:val="00C73482"/>
    <w:rsid w:val="00C75EFE"/>
    <w:rsid w:val="00C76BF9"/>
    <w:rsid w:val="00C76DF8"/>
    <w:rsid w:val="00C82F23"/>
    <w:rsid w:val="00C86714"/>
    <w:rsid w:val="00C87571"/>
    <w:rsid w:val="00C877B8"/>
    <w:rsid w:val="00C87FA2"/>
    <w:rsid w:val="00C9345C"/>
    <w:rsid w:val="00C95156"/>
    <w:rsid w:val="00C97506"/>
    <w:rsid w:val="00CA0FE3"/>
    <w:rsid w:val="00CA4D3C"/>
    <w:rsid w:val="00CA5C5A"/>
    <w:rsid w:val="00CA5F12"/>
    <w:rsid w:val="00CB39EB"/>
    <w:rsid w:val="00CB673B"/>
    <w:rsid w:val="00CB6DDA"/>
    <w:rsid w:val="00CC2DFE"/>
    <w:rsid w:val="00CC3013"/>
    <w:rsid w:val="00CC474D"/>
    <w:rsid w:val="00CC4B7F"/>
    <w:rsid w:val="00CD066E"/>
    <w:rsid w:val="00CD55ED"/>
    <w:rsid w:val="00CD7186"/>
    <w:rsid w:val="00CD7224"/>
    <w:rsid w:val="00CE1BF9"/>
    <w:rsid w:val="00CE4985"/>
    <w:rsid w:val="00CF5336"/>
    <w:rsid w:val="00CF7C34"/>
    <w:rsid w:val="00D0354B"/>
    <w:rsid w:val="00D07336"/>
    <w:rsid w:val="00D07545"/>
    <w:rsid w:val="00D1303C"/>
    <w:rsid w:val="00D15918"/>
    <w:rsid w:val="00D201D0"/>
    <w:rsid w:val="00D20686"/>
    <w:rsid w:val="00D210D9"/>
    <w:rsid w:val="00D22F11"/>
    <w:rsid w:val="00D3175E"/>
    <w:rsid w:val="00D33CDB"/>
    <w:rsid w:val="00D350FF"/>
    <w:rsid w:val="00D40779"/>
    <w:rsid w:val="00D413EF"/>
    <w:rsid w:val="00D4390B"/>
    <w:rsid w:val="00D456C3"/>
    <w:rsid w:val="00D45C35"/>
    <w:rsid w:val="00D46247"/>
    <w:rsid w:val="00D46D88"/>
    <w:rsid w:val="00D473AC"/>
    <w:rsid w:val="00D47744"/>
    <w:rsid w:val="00D5054F"/>
    <w:rsid w:val="00D50EEB"/>
    <w:rsid w:val="00D516C5"/>
    <w:rsid w:val="00D6295A"/>
    <w:rsid w:val="00D63AD1"/>
    <w:rsid w:val="00D70ECA"/>
    <w:rsid w:val="00D75AE1"/>
    <w:rsid w:val="00D91C12"/>
    <w:rsid w:val="00D923A6"/>
    <w:rsid w:val="00DA06D9"/>
    <w:rsid w:val="00DA2203"/>
    <w:rsid w:val="00DA27DC"/>
    <w:rsid w:val="00DA4750"/>
    <w:rsid w:val="00DA6C32"/>
    <w:rsid w:val="00DB08F1"/>
    <w:rsid w:val="00DC0561"/>
    <w:rsid w:val="00DC10AF"/>
    <w:rsid w:val="00DC2E6C"/>
    <w:rsid w:val="00DC5A11"/>
    <w:rsid w:val="00DC64D5"/>
    <w:rsid w:val="00DD11EF"/>
    <w:rsid w:val="00DD1304"/>
    <w:rsid w:val="00DD2D0B"/>
    <w:rsid w:val="00DD366E"/>
    <w:rsid w:val="00DD3D0F"/>
    <w:rsid w:val="00DD7B4A"/>
    <w:rsid w:val="00DE1898"/>
    <w:rsid w:val="00DE1B28"/>
    <w:rsid w:val="00DE4525"/>
    <w:rsid w:val="00DE47F6"/>
    <w:rsid w:val="00DE57F3"/>
    <w:rsid w:val="00DE65F6"/>
    <w:rsid w:val="00DE66AC"/>
    <w:rsid w:val="00DE7D83"/>
    <w:rsid w:val="00DF1F2F"/>
    <w:rsid w:val="00DF21A3"/>
    <w:rsid w:val="00E006C8"/>
    <w:rsid w:val="00E008C1"/>
    <w:rsid w:val="00E00B04"/>
    <w:rsid w:val="00E010C1"/>
    <w:rsid w:val="00E020DE"/>
    <w:rsid w:val="00E04123"/>
    <w:rsid w:val="00E05825"/>
    <w:rsid w:val="00E158C0"/>
    <w:rsid w:val="00E25F7B"/>
    <w:rsid w:val="00E27B60"/>
    <w:rsid w:val="00E315DD"/>
    <w:rsid w:val="00E37F98"/>
    <w:rsid w:val="00E449C3"/>
    <w:rsid w:val="00E451B5"/>
    <w:rsid w:val="00E45FBA"/>
    <w:rsid w:val="00E4664B"/>
    <w:rsid w:val="00E470FF"/>
    <w:rsid w:val="00E471E7"/>
    <w:rsid w:val="00E61283"/>
    <w:rsid w:val="00E620C5"/>
    <w:rsid w:val="00E64181"/>
    <w:rsid w:val="00E6655E"/>
    <w:rsid w:val="00E73211"/>
    <w:rsid w:val="00E76546"/>
    <w:rsid w:val="00E80916"/>
    <w:rsid w:val="00E8190D"/>
    <w:rsid w:val="00E8593B"/>
    <w:rsid w:val="00E86CBE"/>
    <w:rsid w:val="00E90E50"/>
    <w:rsid w:val="00E91271"/>
    <w:rsid w:val="00E93D0A"/>
    <w:rsid w:val="00EA1B7E"/>
    <w:rsid w:val="00EA6C75"/>
    <w:rsid w:val="00EB0AED"/>
    <w:rsid w:val="00EB20A8"/>
    <w:rsid w:val="00EB3289"/>
    <w:rsid w:val="00EB3DD0"/>
    <w:rsid w:val="00EB7134"/>
    <w:rsid w:val="00EC0493"/>
    <w:rsid w:val="00EC0740"/>
    <w:rsid w:val="00EC0E13"/>
    <w:rsid w:val="00EC6ABA"/>
    <w:rsid w:val="00ED1B31"/>
    <w:rsid w:val="00ED77F7"/>
    <w:rsid w:val="00EE3D3D"/>
    <w:rsid w:val="00EE5465"/>
    <w:rsid w:val="00EF6430"/>
    <w:rsid w:val="00F02BDE"/>
    <w:rsid w:val="00F07D38"/>
    <w:rsid w:val="00F11283"/>
    <w:rsid w:val="00F136AE"/>
    <w:rsid w:val="00F1572F"/>
    <w:rsid w:val="00F15D42"/>
    <w:rsid w:val="00F22E67"/>
    <w:rsid w:val="00F24478"/>
    <w:rsid w:val="00F32D47"/>
    <w:rsid w:val="00F362C5"/>
    <w:rsid w:val="00F445C7"/>
    <w:rsid w:val="00F46C2F"/>
    <w:rsid w:val="00F52942"/>
    <w:rsid w:val="00F52947"/>
    <w:rsid w:val="00F53701"/>
    <w:rsid w:val="00F5694F"/>
    <w:rsid w:val="00F61541"/>
    <w:rsid w:val="00F805A9"/>
    <w:rsid w:val="00F83807"/>
    <w:rsid w:val="00F84F4B"/>
    <w:rsid w:val="00F914F8"/>
    <w:rsid w:val="00F91F9F"/>
    <w:rsid w:val="00FA0FE5"/>
    <w:rsid w:val="00FA4F3D"/>
    <w:rsid w:val="00FA5F25"/>
    <w:rsid w:val="00FA6967"/>
    <w:rsid w:val="00FA74AA"/>
    <w:rsid w:val="00FB179D"/>
    <w:rsid w:val="00FB2922"/>
    <w:rsid w:val="00FB66B6"/>
    <w:rsid w:val="00FB68C5"/>
    <w:rsid w:val="00FC340F"/>
    <w:rsid w:val="00FC6435"/>
    <w:rsid w:val="00FC66F9"/>
    <w:rsid w:val="00FD0377"/>
    <w:rsid w:val="00FD2057"/>
    <w:rsid w:val="00FE2D49"/>
    <w:rsid w:val="00FE48EA"/>
    <w:rsid w:val="00FE55BD"/>
    <w:rsid w:val="00FF02F1"/>
    <w:rsid w:val="00FF1111"/>
    <w:rsid w:val="00FF1332"/>
    <w:rsid w:val="00FF150F"/>
    <w:rsid w:val="00FF38D6"/>
    <w:rsid w:val="00FF3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6F526CD-178C-40C9-AE06-61A46ED1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F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A5F25"/>
    <w:pPr>
      <w:tabs>
        <w:tab w:val="center" w:pos="4320"/>
        <w:tab w:val="right" w:pos="8640"/>
      </w:tabs>
    </w:pPr>
  </w:style>
  <w:style w:type="character" w:customStyle="1" w:styleId="FooterChar">
    <w:name w:val="Footer Char"/>
    <w:basedOn w:val="DefaultParagraphFont"/>
    <w:link w:val="Footer"/>
    <w:rsid w:val="00FA5F25"/>
    <w:rPr>
      <w:rFonts w:ascii="Times New Roman" w:eastAsia="Times New Roman" w:hAnsi="Times New Roman" w:cs="Times New Roman"/>
      <w:sz w:val="24"/>
      <w:szCs w:val="24"/>
    </w:rPr>
  </w:style>
  <w:style w:type="paragraph" w:styleId="ListParagraph">
    <w:name w:val="List Paragraph"/>
    <w:basedOn w:val="Normal"/>
    <w:uiPriority w:val="34"/>
    <w:qFormat/>
    <w:rsid w:val="00FA5F25"/>
    <w:pPr>
      <w:ind w:left="720"/>
    </w:pPr>
  </w:style>
  <w:style w:type="paragraph" w:styleId="NormalWeb">
    <w:name w:val="Normal (Web)"/>
    <w:basedOn w:val="Normal"/>
    <w:uiPriority w:val="99"/>
    <w:unhideWhenUsed/>
    <w:rsid w:val="00FA5F25"/>
    <w:pPr>
      <w:spacing w:before="100" w:beforeAutospacing="1" w:after="100" w:afterAutospacing="1"/>
    </w:pPr>
  </w:style>
  <w:style w:type="paragraph" w:styleId="Header">
    <w:name w:val="header"/>
    <w:basedOn w:val="Normal"/>
    <w:link w:val="HeaderChar"/>
    <w:uiPriority w:val="99"/>
    <w:semiHidden/>
    <w:unhideWhenUsed/>
    <w:rsid w:val="00D210D9"/>
    <w:pPr>
      <w:tabs>
        <w:tab w:val="center" w:pos="4680"/>
        <w:tab w:val="right" w:pos="9360"/>
      </w:tabs>
    </w:pPr>
  </w:style>
  <w:style w:type="character" w:customStyle="1" w:styleId="HeaderChar">
    <w:name w:val="Header Char"/>
    <w:basedOn w:val="DefaultParagraphFont"/>
    <w:link w:val="Header"/>
    <w:uiPriority w:val="99"/>
    <w:semiHidden/>
    <w:rsid w:val="00D210D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575B"/>
    <w:rPr>
      <w:color w:val="0000FF" w:themeColor="hyperlink"/>
      <w:u w:val="single"/>
    </w:rPr>
  </w:style>
  <w:style w:type="character" w:styleId="FollowedHyperlink">
    <w:name w:val="FollowedHyperlink"/>
    <w:basedOn w:val="DefaultParagraphFont"/>
    <w:uiPriority w:val="99"/>
    <w:semiHidden/>
    <w:unhideWhenUsed/>
    <w:rsid w:val="006157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dmcmanus</dc:creator>
  <cp:lastModifiedBy>Johnson Joseph</cp:lastModifiedBy>
  <cp:revision>12</cp:revision>
  <dcterms:created xsi:type="dcterms:W3CDTF">2019-08-20T15:07:00Z</dcterms:created>
  <dcterms:modified xsi:type="dcterms:W3CDTF">2019-08-23T17:47:00Z</dcterms:modified>
</cp:coreProperties>
</file>